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210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8285"/>
      </w:tblGrid>
      <w:tr w:rsidR="00A0626C" w:rsidRPr="001C3344" w14:paraId="0EE260C8" w14:textId="77777777" w:rsidTr="006123DD">
        <w:tc>
          <w:tcPr>
            <w:tcW w:w="2605" w:type="dxa"/>
            <w:shd w:val="clear" w:color="auto" w:fill="auto"/>
          </w:tcPr>
          <w:p w14:paraId="07AC247B" w14:textId="091BEE03" w:rsidR="00A0626C" w:rsidRPr="001C3344" w:rsidRDefault="006123DD" w:rsidP="006123D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jc w:val="center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  <w:noProof/>
              </w:rPr>
              <w:drawing>
                <wp:inline distT="0" distB="0" distL="0" distR="0" wp14:anchorId="56FF5652" wp14:editId="14123423">
                  <wp:extent cx="802585" cy="72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58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shd w:val="clear" w:color="auto" w:fill="auto"/>
            <w:vAlign w:val="center"/>
          </w:tcPr>
          <w:p w14:paraId="7200419F" w14:textId="38ED1610" w:rsidR="00A0626C" w:rsidRPr="001C3344" w:rsidRDefault="00622EFC" w:rsidP="006123D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="Arial" w:hAnsi="Arial" w:cs="Arial"/>
                <w:b/>
                <w:bCs/>
              </w:rPr>
            </w:pPr>
            <w:r w:rsidRPr="001C334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Meeting </w:t>
            </w:r>
            <w:r w:rsidR="00045C1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Exhibitor / </w:t>
            </w:r>
            <w:r w:rsidR="00A0626C" w:rsidRPr="001C3344">
              <w:rPr>
                <w:rFonts w:ascii="Arial" w:hAnsi="Arial" w:cs="Arial"/>
                <w:b/>
                <w:bCs/>
                <w:sz w:val="32"/>
                <w:szCs w:val="32"/>
              </w:rPr>
              <w:t>Sponsor</w:t>
            </w:r>
            <w:r w:rsidR="003108D5" w:rsidRPr="001C3344">
              <w:rPr>
                <w:rFonts w:ascii="Arial" w:hAnsi="Arial" w:cs="Arial"/>
                <w:b/>
                <w:bCs/>
                <w:sz w:val="32"/>
                <w:szCs w:val="32"/>
              </w:rPr>
              <w:t>ship</w:t>
            </w:r>
            <w:r w:rsidR="00D228AC" w:rsidRPr="001C334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0626C" w:rsidRPr="001C3344">
              <w:rPr>
                <w:rFonts w:ascii="Arial" w:hAnsi="Arial" w:cs="Arial"/>
                <w:b/>
                <w:bCs/>
                <w:sz w:val="32"/>
                <w:szCs w:val="32"/>
              </w:rPr>
              <w:t>Agreement Form</w:t>
            </w:r>
          </w:p>
        </w:tc>
      </w:tr>
    </w:tbl>
    <w:p w14:paraId="1B575B87" w14:textId="0C51D77E" w:rsidR="00E535EA" w:rsidRPr="001C3344" w:rsidRDefault="00E535EA" w:rsidP="00E535EA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  <w:sz w:val="14"/>
          <w:szCs w:val="14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4185"/>
        <w:gridCol w:w="1059"/>
        <w:gridCol w:w="1389"/>
        <w:gridCol w:w="1173"/>
        <w:gridCol w:w="1190"/>
      </w:tblGrid>
      <w:tr w:rsidR="00007A62" w:rsidRPr="001C3344" w14:paraId="4DB7F8E1" w14:textId="77777777" w:rsidTr="00045C1F">
        <w:trPr>
          <w:trHeight w:val="432"/>
        </w:trPr>
        <w:tc>
          <w:tcPr>
            <w:tcW w:w="10890" w:type="dxa"/>
            <w:gridSpan w:val="6"/>
            <w:shd w:val="clear" w:color="auto" w:fill="auto"/>
          </w:tcPr>
          <w:p w14:paraId="30F3D10D" w14:textId="53D84FA0" w:rsidR="00007A62" w:rsidRPr="001C3344" w:rsidRDefault="00045C1F" w:rsidP="00B82986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EXHIBITOR / </w:t>
            </w:r>
            <w:r w:rsidR="00007A62" w:rsidRPr="001C3344">
              <w:rPr>
                <w:rFonts w:ascii="Arial" w:hAnsi="Arial" w:cs="Arial"/>
                <w:b/>
              </w:rPr>
              <w:t>SPONSOR CONTACT INFORMATION</w:t>
            </w:r>
          </w:p>
        </w:tc>
      </w:tr>
      <w:tr w:rsidR="00007A62" w:rsidRPr="001C3344" w14:paraId="0FC98708" w14:textId="25779892" w:rsidTr="00045C1F">
        <w:trPr>
          <w:trHeight w:val="522"/>
        </w:trPr>
        <w:tc>
          <w:tcPr>
            <w:tcW w:w="1894" w:type="dxa"/>
            <w:shd w:val="clear" w:color="auto" w:fill="auto"/>
            <w:vAlign w:val="center"/>
          </w:tcPr>
          <w:p w14:paraId="6BBFA80C" w14:textId="2BD1118F" w:rsidR="00007A62" w:rsidRPr="001C3344" w:rsidRDefault="00007A62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t>Company Name:</w:t>
            </w:r>
          </w:p>
        </w:tc>
        <w:tc>
          <w:tcPr>
            <w:tcW w:w="8996" w:type="dxa"/>
            <w:gridSpan w:val="5"/>
            <w:shd w:val="clear" w:color="auto" w:fill="auto"/>
            <w:vAlign w:val="center"/>
          </w:tcPr>
          <w:p w14:paraId="329EC3C7" w14:textId="249148DC" w:rsidR="00007A62" w:rsidRPr="001C3344" w:rsidRDefault="00007A62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C3344">
              <w:rPr>
                <w:rFonts w:ascii="Arial" w:hAnsi="Arial" w:cs="Arial"/>
              </w:rPr>
              <w:instrText xml:space="preserve"> FORMTEXT </w:instrText>
            </w:r>
            <w:r w:rsidRPr="001C3344">
              <w:rPr>
                <w:rFonts w:ascii="Arial" w:hAnsi="Arial" w:cs="Arial"/>
              </w:rPr>
            </w:r>
            <w:r w:rsidRPr="001C3344">
              <w:rPr>
                <w:rFonts w:ascii="Arial" w:hAnsi="Arial" w:cs="Arial"/>
              </w:rPr>
              <w:fldChar w:fldCharType="separate"/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8857AA" w:rsidRPr="001C3344" w14:paraId="6F18EAB0" w14:textId="2C4C84C1" w:rsidTr="009F03C3">
        <w:trPr>
          <w:trHeight w:val="450"/>
        </w:trPr>
        <w:tc>
          <w:tcPr>
            <w:tcW w:w="1894" w:type="dxa"/>
            <w:shd w:val="clear" w:color="auto" w:fill="auto"/>
            <w:vAlign w:val="center"/>
          </w:tcPr>
          <w:p w14:paraId="6C15A5CE" w14:textId="0D56B22A" w:rsidR="008857AA" w:rsidRPr="001C3344" w:rsidRDefault="008857AA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 Contact</w:t>
            </w:r>
            <w:r w:rsidRPr="001C3344">
              <w:rPr>
                <w:rFonts w:ascii="Arial" w:hAnsi="Arial" w:cs="Arial"/>
              </w:rPr>
              <w:t>: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14F2CAE1" w14:textId="77777777" w:rsidR="008857AA" w:rsidRPr="001C3344" w:rsidRDefault="008857AA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344">
              <w:rPr>
                <w:rFonts w:ascii="Arial" w:hAnsi="Arial" w:cs="Arial"/>
              </w:rPr>
              <w:instrText xml:space="preserve"> FORMTEXT </w:instrText>
            </w:r>
            <w:r w:rsidRPr="001C3344">
              <w:rPr>
                <w:rFonts w:ascii="Arial" w:hAnsi="Arial" w:cs="Arial"/>
              </w:rPr>
            </w:r>
            <w:r w:rsidRPr="001C3344">
              <w:rPr>
                <w:rFonts w:ascii="Arial" w:hAnsi="Arial" w:cs="Arial"/>
              </w:rPr>
              <w:fldChar w:fldCharType="separate"/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11" w:type="dxa"/>
            <w:gridSpan w:val="4"/>
            <w:shd w:val="clear" w:color="auto" w:fill="auto"/>
            <w:vAlign w:val="center"/>
          </w:tcPr>
          <w:p w14:paraId="1586CAA5" w14:textId="78762A9C" w:rsidR="008857AA" w:rsidRPr="001C3344" w:rsidRDefault="008857AA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Job Title: </w:t>
            </w:r>
            <w:r w:rsidRPr="001C334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344">
              <w:rPr>
                <w:rFonts w:ascii="Arial" w:hAnsi="Arial" w:cs="Arial"/>
              </w:rPr>
              <w:instrText xml:space="preserve"> FORMTEXT </w:instrText>
            </w:r>
            <w:r w:rsidRPr="001C3344">
              <w:rPr>
                <w:rFonts w:ascii="Arial" w:hAnsi="Arial" w:cs="Arial"/>
              </w:rPr>
            </w:r>
            <w:r w:rsidRPr="001C3344">
              <w:rPr>
                <w:rFonts w:ascii="Arial" w:hAnsi="Arial" w:cs="Arial"/>
              </w:rPr>
              <w:fldChar w:fldCharType="separate"/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</w:rPr>
              <w:fldChar w:fldCharType="end"/>
            </w:r>
          </w:p>
        </w:tc>
      </w:tr>
      <w:tr w:rsidR="008857AA" w:rsidRPr="001C3344" w14:paraId="44FCEC6E" w14:textId="77777777" w:rsidTr="009F03C3">
        <w:tc>
          <w:tcPr>
            <w:tcW w:w="1894" w:type="dxa"/>
            <w:shd w:val="clear" w:color="auto" w:fill="D9E2F3" w:themeFill="accent1" w:themeFillTint="33"/>
            <w:vAlign w:val="center"/>
          </w:tcPr>
          <w:p w14:paraId="309942DA" w14:textId="4B18EA41" w:rsidR="008857AA" w:rsidRPr="001C3344" w:rsidRDefault="008857AA" w:rsidP="001A77E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Meeting Attendee </w:t>
            </w:r>
            <w:r w:rsidRPr="00A841AC">
              <w:rPr>
                <w:rFonts w:ascii="Arial" w:hAnsi="Arial" w:cs="Arial"/>
                <w:sz w:val="16"/>
                <w:szCs w:val="16"/>
              </w:rPr>
              <w:t>(Exhibitor</w:t>
            </w:r>
            <w:r w:rsidR="00A841AC" w:rsidRPr="00A841AC">
              <w:rPr>
                <w:rFonts w:ascii="Arial" w:hAnsi="Arial" w:cs="Arial"/>
                <w:sz w:val="16"/>
                <w:szCs w:val="16"/>
              </w:rPr>
              <w:t>s, Gold &amp; Platinum Sponsors)</w:t>
            </w:r>
            <w:r w:rsidRPr="00A841A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185" w:type="dxa"/>
            <w:shd w:val="clear" w:color="auto" w:fill="D9E2F3" w:themeFill="accent1" w:themeFillTint="33"/>
            <w:vAlign w:val="center"/>
          </w:tcPr>
          <w:p w14:paraId="02A6858F" w14:textId="77777777" w:rsidR="008857AA" w:rsidRPr="001C3344" w:rsidRDefault="008857AA" w:rsidP="001A77E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344">
              <w:rPr>
                <w:rFonts w:ascii="Arial" w:hAnsi="Arial" w:cs="Arial"/>
              </w:rPr>
              <w:instrText xml:space="preserve"> FORMTEXT </w:instrText>
            </w:r>
            <w:r w:rsidRPr="001C3344">
              <w:rPr>
                <w:rFonts w:ascii="Arial" w:hAnsi="Arial" w:cs="Arial"/>
              </w:rPr>
            </w:r>
            <w:r w:rsidRPr="001C3344">
              <w:rPr>
                <w:rFonts w:ascii="Arial" w:hAnsi="Arial" w:cs="Arial"/>
              </w:rPr>
              <w:fldChar w:fldCharType="separate"/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11" w:type="dxa"/>
            <w:gridSpan w:val="4"/>
            <w:shd w:val="clear" w:color="auto" w:fill="D9E2F3" w:themeFill="accent1" w:themeFillTint="33"/>
            <w:vAlign w:val="center"/>
          </w:tcPr>
          <w:p w14:paraId="495E62B1" w14:textId="77777777" w:rsidR="008857AA" w:rsidRPr="001C3344" w:rsidRDefault="008857AA" w:rsidP="001A77E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Job Title: </w:t>
            </w:r>
            <w:r w:rsidRPr="001C334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344">
              <w:rPr>
                <w:rFonts w:ascii="Arial" w:hAnsi="Arial" w:cs="Arial"/>
              </w:rPr>
              <w:instrText xml:space="preserve"> FORMTEXT </w:instrText>
            </w:r>
            <w:r w:rsidRPr="001C3344">
              <w:rPr>
                <w:rFonts w:ascii="Arial" w:hAnsi="Arial" w:cs="Arial"/>
              </w:rPr>
            </w:r>
            <w:r w:rsidRPr="001C3344">
              <w:rPr>
                <w:rFonts w:ascii="Arial" w:hAnsi="Arial" w:cs="Arial"/>
              </w:rPr>
              <w:fldChar w:fldCharType="separate"/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</w:rPr>
              <w:fldChar w:fldCharType="end"/>
            </w:r>
          </w:p>
        </w:tc>
      </w:tr>
      <w:tr w:rsidR="00007A62" w:rsidRPr="001C3344" w14:paraId="0CF7488F" w14:textId="60030820" w:rsidTr="00045C1F">
        <w:trPr>
          <w:trHeight w:val="540"/>
        </w:trPr>
        <w:tc>
          <w:tcPr>
            <w:tcW w:w="1894" w:type="dxa"/>
            <w:shd w:val="clear" w:color="auto" w:fill="auto"/>
            <w:vAlign w:val="center"/>
          </w:tcPr>
          <w:p w14:paraId="671ABD6F" w14:textId="4906C87E" w:rsidR="00007A62" w:rsidRPr="001C3344" w:rsidRDefault="00007A62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t>Address:</w:t>
            </w:r>
          </w:p>
        </w:tc>
        <w:tc>
          <w:tcPr>
            <w:tcW w:w="8996" w:type="dxa"/>
            <w:gridSpan w:val="5"/>
            <w:shd w:val="clear" w:color="auto" w:fill="auto"/>
            <w:vAlign w:val="center"/>
          </w:tcPr>
          <w:p w14:paraId="07E23AD2" w14:textId="699A20FF" w:rsidR="00007A62" w:rsidRPr="001C3344" w:rsidRDefault="00007A62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344">
              <w:rPr>
                <w:rFonts w:ascii="Arial" w:hAnsi="Arial" w:cs="Arial"/>
              </w:rPr>
              <w:instrText xml:space="preserve"> FORMTEXT </w:instrText>
            </w:r>
            <w:r w:rsidRPr="001C3344">
              <w:rPr>
                <w:rFonts w:ascii="Arial" w:hAnsi="Arial" w:cs="Arial"/>
              </w:rPr>
            </w:r>
            <w:r w:rsidRPr="001C3344">
              <w:rPr>
                <w:rFonts w:ascii="Arial" w:hAnsi="Arial" w:cs="Arial"/>
              </w:rPr>
              <w:fldChar w:fldCharType="separate"/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</w:rPr>
              <w:fldChar w:fldCharType="end"/>
            </w:r>
          </w:p>
        </w:tc>
      </w:tr>
      <w:tr w:rsidR="00A87AFA" w:rsidRPr="001C3344" w14:paraId="6859B5FC" w14:textId="7F9DBCD2" w:rsidTr="009F03C3">
        <w:tc>
          <w:tcPr>
            <w:tcW w:w="1894" w:type="dxa"/>
            <w:shd w:val="clear" w:color="auto" w:fill="auto"/>
            <w:vAlign w:val="center"/>
          </w:tcPr>
          <w:p w14:paraId="32BBADA1" w14:textId="22E5EC6B" w:rsidR="00007A62" w:rsidRPr="001C3344" w:rsidRDefault="00007A62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t>City: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1EC6C80B" w14:textId="58F0CB00" w:rsidR="00007A62" w:rsidRPr="001C3344" w:rsidRDefault="00007A62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344">
              <w:rPr>
                <w:rFonts w:ascii="Arial" w:hAnsi="Arial" w:cs="Arial"/>
              </w:rPr>
              <w:instrText xml:space="preserve"> FORMTEXT </w:instrText>
            </w:r>
            <w:r w:rsidRPr="001C3344">
              <w:rPr>
                <w:rFonts w:ascii="Arial" w:hAnsi="Arial" w:cs="Arial"/>
              </w:rPr>
            </w:r>
            <w:r w:rsidRPr="001C3344">
              <w:rPr>
                <w:rFonts w:ascii="Arial" w:hAnsi="Arial" w:cs="Arial"/>
              </w:rPr>
              <w:fldChar w:fldCharType="separate"/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EFCA94C" w14:textId="153D50D7" w:rsidR="00007A62" w:rsidRPr="001C3344" w:rsidRDefault="00007A62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t>State</w:t>
            </w:r>
            <w:r w:rsidR="009F03C3">
              <w:rPr>
                <w:rFonts w:ascii="Arial" w:hAnsi="Arial" w:cs="Arial"/>
              </w:rPr>
              <w:t xml:space="preserve"> </w:t>
            </w:r>
            <w:r w:rsidR="00A87AFA" w:rsidRPr="001C3344">
              <w:rPr>
                <w:rFonts w:ascii="Arial" w:hAnsi="Arial" w:cs="Arial"/>
              </w:rPr>
              <w:t>/</w:t>
            </w:r>
            <w:r w:rsidR="009F03C3">
              <w:rPr>
                <w:rFonts w:ascii="Arial" w:hAnsi="Arial" w:cs="Arial"/>
              </w:rPr>
              <w:t xml:space="preserve"> </w:t>
            </w:r>
            <w:r w:rsidR="00A87AFA" w:rsidRPr="001C3344">
              <w:rPr>
                <w:rFonts w:ascii="Arial" w:hAnsi="Arial" w:cs="Arial"/>
              </w:rPr>
              <w:t>Province</w:t>
            </w:r>
            <w:r w:rsidRPr="001C3344">
              <w:rPr>
                <w:rFonts w:ascii="Arial" w:hAnsi="Arial" w:cs="Arial"/>
              </w:rPr>
              <w:t>: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500BCD9" w14:textId="549FA500" w:rsidR="00007A62" w:rsidRPr="001C3344" w:rsidRDefault="00007A62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344">
              <w:rPr>
                <w:rFonts w:ascii="Arial" w:hAnsi="Arial" w:cs="Arial"/>
              </w:rPr>
              <w:instrText xml:space="preserve"> FORMTEXT </w:instrText>
            </w:r>
            <w:r w:rsidRPr="001C3344">
              <w:rPr>
                <w:rFonts w:ascii="Arial" w:hAnsi="Arial" w:cs="Arial"/>
              </w:rPr>
            </w:r>
            <w:r w:rsidRPr="001C3344">
              <w:rPr>
                <w:rFonts w:ascii="Arial" w:hAnsi="Arial" w:cs="Arial"/>
              </w:rPr>
              <w:fldChar w:fldCharType="separate"/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3" w:type="dxa"/>
            <w:vAlign w:val="center"/>
          </w:tcPr>
          <w:p w14:paraId="2217EFA6" w14:textId="183CE6C5" w:rsidR="00007A62" w:rsidRPr="001C3344" w:rsidRDefault="00007A62" w:rsidP="00D01851">
            <w:pPr>
              <w:spacing w:before="60" w:after="60"/>
              <w:ind w:left="67" w:right="-301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t>Zip</w:t>
            </w:r>
            <w:r w:rsidR="00A87AFA" w:rsidRPr="001C3344">
              <w:rPr>
                <w:rFonts w:ascii="Arial" w:hAnsi="Arial" w:cs="Arial"/>
              </w:rPr>
              <w:t>/Postal Code</w:t>
            </w:r>
            <w:r w:rsidRPr="001C3344">
              <w:rPr>
                <w:rFonts w:ascii="Arial" w:hAnsi="Arial" w:cs="Arial"/>
              </w:rPr>
              <w:t>:</w:t>
            </w:r>
          </w:p>
        </w:tc>
        <w:tc>
          <w:tcPr>
            <w:tcW w:w="1190" w:type="dxa"/>
            <w:vAlign w:val="center"/>
          </w:tcPr>
          <w:p w14:paraId="0B516DFA" w14:textId="3FFDEE5D" w:rsidR="00007A62" w:rsidRPr="001C3344" w:rsidRDefault="00007A62" w:rsidP="00D01851">
            <w:pPr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344">
              <w:rPr>
                <w:rFonts w:ascii="Arial" w:hAnsi="Arial" w:cs="Arial"/>
              </w:rPr>
              <w:instrText xml:space="preserve"> FORMTEXT </w:instrText>
            </w:r>
            <w:r w:rsidRPr="001C3344">
              <w:rPr>
                <w:rFonts w:ascii="Arial" w:hAnsi="Arial" w:cs="Arial"/>
              </w:rPr>
            </w:r>
            <w:r w:rsidRPr="001C3344">
              <w:rPr>
                <w:rFonts w:ascii="Arial" w:hAnsi="Arial" w:cs="Arial"/>
              </w:rPr>
              <w:fldChar w:fldCharType="separate"/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</w:rPr>
              <w:fldChar w:fldCharType="end"/>
            </w:r>
          </w:p>
        </w:tc>
      </w:tr>
      <w:tr w:rsidR="000F4AE3" w:rsidRPr="001C3344" w14:paraId="2AC67F82" w14:textId="0BAE44DF" w:rsidTr="00045C1F">
        <w:trPr>
          <w:trHeight w:val="495"/>
        </w:trPr>
        <w:tc>
          <w:tcPr>
            <w:tcW w:w="1894" w:type="dxa"/>
            <w:shd w:val="clear" w:color="auto" w:fill="auto"/>
            <w:vAlign w:val="center"/>
          </w:tcPr>
          <w:p w14:paraId="238C2BEF" w14:textId="58D4E5C3" w:rsidR="000F4AE3" w:rsidRPr="001C3344" w:rsidRDefault="000F4AE3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t>Country: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2E1E76A4" w14:textId="77777777" w:rsidR="000F4AE3" w:rsidRPr="001C3344" w:rsidRDefault="000F4AE3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344">
              <w:rPr>
                <w:rFonts w:ascii="Arial" w:hAnsi="Arial" w:cs="Arial"/>
              </w:rPr>
              <w:instrText xml:space="preserve"> FORMTEXT </w:instrText>
            </w:r>
            <w:r w:rsidRPr="001C3344">
              <w:rPr>
                <w:rFonts w:ascii="Arial" w:hAnsi="Arial" w:cs="Arial"/>
              </w:rPr>
            </w:r>
            <w:r w:rsidRPr="001C3344">
              <w:rPr>
                <w:rFonts w:ascii="Arial" w:hAnsi="Arial" w:cs="Arial"/>
              </w:rPr>
              <w:fldChar w:fldCharType="separate"/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1BA3217" w14:textId="39C82120" w:rsidR="000F4AE3" w:rsidRPr="001C3344" w:rsidRDefault="000F4AE3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Phone: </w:t>
            </w:r>
          </w:p>
        </w:tc>
        <w:tc>
          <w:tcPr>
            <w:tcW w:w="3752" w:type="dxa"/>
            <w:gridSpan w:val="3"/>
            <w:shd w:val="clear" w:color="auto" w:fill="auto"/>
            <w:vAlign w:val="center"/>
          </w:tcPr>
          <w:p w14:paraId="537E2E63" w14:textId="2FDC8C6E" w:rsidR="000F4AE3" w:rsidRPr="001C3344" w:rsidRDefault="000F4AE3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344">
              <w:rPr>
                <w:rFonts w:ascii="Arial" w:hAnsi="Arial" w:cs="Arial"/>
              </w:rPr>
              <w:instrText xml:space="preserve"> FORMTEXT </w:instrText>
            </w:r>
            <w:r w:rsidRPr="001C3344">
              <w:rPr>
                <w:rFonts w:ascii="Arial" w:hAnsi="Arial" w:cs="Arial"/>
              </w:rPr>
            </w:r>
            <w:r w:rsidRPr="001C3344">
              <w:rPr>
                <w:rFonts w:ascii="Arial" w:hAnsi="Arial" w:cs="Arial"/>
              </w:rPr>
              <w:fldChar w:fldCharType="separate"/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</w:rPr>
              <w:fldChar w:fldCharType="end"/>
            </w:r>
          </w:p>
        </w:tc>
      </w:tr>
      <w:tr w:rsidR="008C6C95" w:rsidRPr="001C3344" w14:paraId="5E87ED11" w14:textId="6C8A99E4" w:rsidTr="00045C1F">
        <w:trPr>
          <w:trHeight w:val="540"/>
        </w:trPr>
        <w:tc>
          <w:tcPr>
            <w:tcW w:w="1894" w:type="dxa"/>
            <w:shd w:val="clear" w:color="auto" w:fill="auto"/>
            <w:vAlign w:val="center"/>
          </w:tcPr>
          <w:p w14:paraId="0D449AF9" w14:textId="3DCBE5D2" w:rsidR="008C6C95" w:rsidRPr="001C3344" w:rsidRDefault="008C6C95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t>Email: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5BD82710" w14:textId="77777777" w:rsidR="008C6C95" w:rsidRPr="001C3344" w:rsidRDefault="008C6C95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344">
              <w:rPr>
                <w:rFonts w:ascii="Arial" w:hAnsi="Arial" w:cs="Arial"/>
              </w:rPr>
              <w:instrText xml:space="preserve"> FORMTEXT </w:instrText>
            </w:r>
            <w:r w:rsidRPr="001C3344">
              <w:rPr>
                <w:rFonts w:ascii="Arial" w:hAnsi="Arial" w:cs="Arial"/>
              </w:rPr>
            </w:r>
            <w:r w:rsidRPr="001C3344">
              <w:rPr>
                <w:rFonts w:ascii="Arial" w:hAnsi="Arial" w:cs="Arial"/>
              </w:rPr>
              <w:fldChar w:fldCharType="separate"/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E5F779E" w14:textId="00D3A01F" w:rsidR="008C6C95" w:rsidRPr="001C3344" w:rsidRDefault="008C6C95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t>Website:</w:t>
            </w:r>
          </w:p>
        </w:tc>
        <w:tc>
          <w:tcPr>
            <w:tcW w:w="3752" w:type="dxa"/>
            <w:gridSpan w:val="3"/>
            <w:shd w:val="clear" w:color="auto" w:fill="auto"/>
            <w:vAlign w:val="center"/>
          </w:tcPr>
          <w:p w14:paraId="1BF9F064" w14:textId="4827ACD0" w:rsidR="008C6C95" w:rsidRPr="001C3344" w:rsidRDefault="008C6C95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344">
              <w:rPr>
                <w:rFonts w:ascii="Arial" w:hAnsi="Arial" w:cs="Arial"/>
              </w:rPr>
              <w:instrText xml:space="preserve"> FORMTEXT </w:instrText>
            </w:r>
            <w:r w:rsidRPr="001C3344">
              <w:rPr>
                <w:rFonts w:ascii="Arial" w:hAnsi="Arial" w:cs="Arial"/>
              </w:rPr>
            </w:r>
            <w:r w:rsidRPr="001C3344">
              <w:rPr>
                <w:rFonts w:ascii="Arial" w:hAnsi="Arial" w:cs="Arial"/>
              </w:rPr>
              <w:fldChar w:fldCharType="separate"/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</w:rPr>
              <w:fldChar w:fldCharType="end"/>
            </w:r>
          </w:p>
        </w:tc>
      </w:tr>
    </w:tbl>
    <w:p w14:paraId="76960558" w14:textId="1BB9391F" w:rsidR="00E535EA" w:rsidRPr="001C3344" w:rsidRDefault="00E535EA" w:rsidP="00E535EA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4A703AA1" w14:textId="15D70F1F" w:rsidR="00745D79" w:rsidRPr="001C3344" w:rsidRDefault="00E535EA" w:rsidP="00865BC5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  <w:b/>
          <w:bCs/>
        </w:rPr>
      </w:pPr>
      <w:r w:rsidRPr="001C3344">
        <w:rPr>
          <w:rFonts w:ascii="Arial" w:hAnsi="Arial" w:cs="Arial"/>
          <w:b/>
          <w:bCs/>
        </w:rPr>
        <w:t xml:space="preserve">Please submit </w:t>
      </w:r>
      <w:r w:rsidR="00496D66" w:rsidRPr="001C3344">
        <w:rPr>
          <w:rFonts w:ascii="Arial" w:hAnsi="Arial" w:cs="Arial"/>
          <w:b/>
          <w:bCs/>
        </w:rPr>
        <w:t xml:space="preserve">TWO </w:t>
      </w:r>
      <w:r w:rsidRPr="001C3344">
        <w:rPr>
          <w:rFonts w:ascii="Arial" w:hAnsi="Arial" w:cs="Arial"/>
          <w:b/>
          <w:bCs/>
        </w:rPr>
        <w:t>logo images:</w:t>
      </w:r>
      <w:r w:rsidR="00745D79" w:rsidRPr="001C3344">
        <w:rPr>
          <w:rFonts w:ascii="Arial" w:hAnsi="Arial" w:cs="Arial"/>
          <w:b/>
          <w:bCs/>
        </w:rPr>
        <w:t xml:space="preserve">   </w:t>
      </w:r>
      <w:r w:rsidRPr="001C3344">
        <w:rPr>
          <w:rFonts w:ascii="Arial" w:hAnsi="Arial" w:cs="Arial"/>
          <w:b/>
          <w:bCs/>
        </w:rPr>
        <w:t>552 x 150 pixels (png or jpg)</w:t>
      </w:r>
      <w:r w:rsidR="00353D02" w:rsidRPr="001C3344">
        <w:rPr>
          <w:rFonts w:ascii="Arial" w:hAnsi="Arial" w:cs="Arial"/>
          <w:b/>
          <w:bCs/>
        </w:rPr>
        <w:t xml:space="preserve"> </w:t>
      </w:r>
      <w:r w:rsidR="00353D02" w:rsidRPr="001C3344">
        <w:rPr>
          <w:rFonts w:ascii="Arial" w:hAnsi="Arial" w:cs="Arial"/>
          <w:b/>
          <w:bCs/>
          <w:u w:val="single"/>
        </w:rPr>
        <w:t>AND</w:t>
      </w:r>
      <w:r w:rsidR="00353D02" w:rsidRPr="001C3344">
        <w:rPr>
          <w:rFonts w:ascii="Arial" w:hAnsi="Arial" w:cs="Arial"/>
          <w:b/>
          <w:bCs/>
        </w:rPr>
        <w:t xml:space="preserve"> </w:t>
      </w:r>
      <w:r w:rsidRPr="001C3344">
        <w:rPr>
          <w:rFonts w:ascii="Arial" w:hAnsi="Arial" w:cs="Arial"/>
          <w:b/>
          <w:bCs/>
        </w:rPr>
        <w:t>640 x 150 pixels (png or jpg)</w:t>
      </w:r>
    </w:p>
    <w:p w14:paraId="2D0E81F1" w14:textId="57FF07CF" w:rsidR="00745D79" w:rsidRPr="001C3344" w:rsidRDefault="00745D79" w:rsidP="00745D79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  <w:sz w:val="18"/>
          <w:szCs w:val="18"/>
        </w:rPr>
      </w:pPr>
    </w:p>
    <w:p w14:paraId="5B40F303" w14:textId="5DAC3751" w:rsidR="00C97278" w:rsidRPr="001C3344" w:rsidRDefault="00BC7600" w:rsidP="00C97278">
      <w:pPr>
        <w:spacing w:after="40" w:line="259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35535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851" w:rsidRPr="001C334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05041F" w:rsidRPr="001C3344">
        <w:rPr>
          <w:rFonts w:ascii="Arial" w:hAnsi="Arial" w:cs="Arial"/>
          <w:b/>
        </w:rPr>
        <w:t xml:space="preserve"> </w:t>
      </w:r>
      <w:r w:rsidR="00C97278" w:rsidRPr="001C3344">
        <w:rPr>
          <w:rFonts w:ascii="Arial" w:hAnsi="Arial" w:cs="Arial"/>
          <w:b/>
        </w:rPr>
        <w:t>EXHIBITOR BOOTH ONLY</w:t>
      </w:r>
      <w:r w:rsidR="00C97278" w:rsidRPr="001C3344">
        <w:rPr>
          <w:rFonts w:ascii="Arial" w:hAnsi="Arial" w:cs="Arial"/>
        </w:rPr>
        <w:t xml:space="preserve"> - </w:t>
      </w:r>
      <w:r w:rsidR="00C97278" w:rsidRPr="001C3344">
        <w:rPr>
          <w:rFonts w:ascii="Arial" w:hAnsi="Arial" w:cs="Arial"/>
          <w:b/>
          <w:bCs/>
        </w:rPr>
        <w:t>$1,</w:t>
      </w:r>
      <w:r w:rsidR="00371B1E">
        <w:rPr>
          <w:rFonts w:ascii="Arial" w:hAnsi="Arial" w:cs="Arial"/>
          <w:b/>
          <w:bCs/>
        </w:rPr>
        <w:t>500</w:t>
      </w:r>
      <w:r w:rsidR="00C97278" w:rsidRPr="001C3344">
        <w:rPr>
          <w:rFonts w:ascii="Arial" w:hAnsi="Arial" w:cs="Arial"/>
          <w:b/>
          <w:bCs/>
        </w:rPr>
        <w:t xml:space="preserve"> (23 Booths in Total Available)</w:t>
      </w:r>
    </w:p>
    <w:p w14:paraId="65B7AC81" w14:textId="77777777" w:rsidR="00C97278" w:rsidRPr="001C3344" w:rsidRDefault="00C97278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</w:rPr>
      </w:pPr>
      <w:r w:rsidRPr="001C3344">
        <w:rPr>
          <w:rFonts w:ascii="Arial" w:hAnsi="Arial" w:cs="Arial"/>
        </w:rPr>
        <w:t>One customizable tradeshow booth in the Exhibit Hall (10’x10’)</w:t>
      </w:r>
    </w:p>
    <w:p w14:paraId="5261B8B7" w14:textId="77777777" w:rsidR="00C97278" w:rsidRPr="001C3344" w:rsidRDefault="00C97278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</w:rPr>
      </w:pPr>
      <w:r w:rsidRPr="001C3344">
        <w:rPr>
          <w:rFonts w:ascii="Arial" w:hAnsi="Arial" w:cs="Arial"/>
        </w:rPr>
        <w:t xml:space="preserve">One meeting registration, to be specified during </w:t>
      </w:r>
      <w:proofErr w:type="gramStart"/>
      <w:r w:rsidRPr="001C3344">
        <w:rPr>
          <w:rFonts w:ascii="Arial" w:hAnsi="Arial" w:cs="Arial"/>
        </w:rPr>
        <w:t>registration</w:t>
      </w:r>
      <w:proofErr w:type="gramEnd"/>
      <w:r w:rsidRPr="001C3344">
        <w:rPr>
          <w:rFonts w:ascii="Arial" w:hAnsi="Arial" w:cs="Arial"/>
        </w:rPr>
        <w:t xml:space="preserve"> </w:t>
      </w:r>
    </w:p>
    <w:p w14:paraId="09F814E2" w14:textId="303552C6" w:rsidR="00C97278" w:rsidRPr="001C3344" w:rsidRDefault="00C97278" w:rsidP="00C97278">
      <w:pPr>
        <w:numPr>
          <w:ilvl w:val="1"/>
          <w:numId w:val="4"/>
        </w:numPr>
        <w:spacing w:after="4" w:line="250" w:lineRule="auto"/>
        <w:ind w:hanging="360"/>
        <w:rPr>
          <w:rFonts w:ascii="Arial" w:hAnsi="Arial" w:cs="Arial"/>
          <w:b/>
          <w:bCs/>
        </w:rPr>
      </w:pPr>
      <w:r w:rsidRPr="001C3344">
        <w:rPr>
          <w:rFonts w:ascii="Arial" w:hAnsi="Arial" w:cs="Arial"/>
          <w:b/>
          <w:bCs/>
        </w:rPr>
        <w:t>ADDITIONAL BOOTH ONLY ATTENDEES $2</w:t>
      </w:r>
      <w:r w:rsidR="008B0F73">
        <w:rPr>
          <w:rFonts w:ascii="Arial" w:hAnsi="Arial" w:cs="Arial"/>
          <w:b/>
          <w:bCs/>
        </w:rPr>
        <w:t>25</w:t>
      </w:r>
      <w:r w:rsidRPr="001C3344">
        <w:rPr>
          <w:rFonts w:ascii="Arial" w:hAnsi="Arial" w:cs="Arial"/>
          <w:b/>
          <w:bCs/>
        </w:rPr>
        <w:t xml:space="preserve">/ATTENDEE </w:t>
      </w:r>
    </w:p>
    <w:p w14:paraId="017CB89A" w14:textId="560D8755" w:rsidR="008B0F73" w:rsidRDefault="008B0F73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>One unique pre-meeting email blast to</w:t>
      </w:r>
      <w:r w:rsidR="002441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 registrants sent by SCHC promoting your </w:t>
      </w:r>
      <w:proofErr w:type="gramStart"/>
      <w:r>
        <w:rPr>
          <w:rFonts w:ascii="Arial" w:hAnsi="Arial" w:cs="Arial"/>
        </w:rPr>
        <w:t>company</w:t>
      </w:r>
      <w:proofErr w:type="gramEnd"/>
    </w:p>
    <w:p w14:paraId="0D45D1C2" w14:textId="74D098A4" w:rsidR="00C97278" w:rsidRPr="001C3344" w:rsidRDefault="00C97278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</w:rPr>
      </w:pPr>
      <w:r w:rsidRPr="001C3344">
        <w:rPr>
          <w:rFonts w:ascii="Arial" w:hAnsi="Arial" w:cs="Arial"/>
        </w:rPr>
        <w:t>Please refer to and complete Exhibitor Contract</w:t>
      </w:r>
    </w:p>
    <w:p w14:paraId="4A8CC708" w14:textId="77777777" w:rsidR="00C97278" w:rsidRPr="001C3344" w:rsidRDefault="00C97278" w:rsidP="00C97278">
      <w:pPr>
        <w:spacing w:after="40" w:line="259" w:lineRule="auto"/>
        <w:rPr>
          <w:rFonts w:ascii="Arial" w:hAnsi="Arial" w:cs="Arial"/>
        </w:rPr>
      </w:pPr>
      <w:r w:rsidRPr="001C3344">
        <w:rPr>
          <w:rFonts w:ascii="Arial" w:hAnsi="Arial" w:cs="Arial"/>
          <w:sz w:val="18"/>
        </w:rPr>
        <w:t>__________________________________________________________________________________________________</w:t>
      </w:r>
    </w:p>
    <w:p w14:paraId="15BC69A8" w14:textId="77777777" w:rsidR="00C97278" w:rsidRPr="001C3344" w:rsidRDefault="00C97278" w:rsidP="00C97278">
      <w:pPr>
        <w:spacing w:line="259" w:lineRule="auto"/>
        <w:ind w:left="-5"/>
        <w:rPr>
          <w:rFonts w:ascii="Arial" w:hAnsi="Arial" w:cs="Arial"/>
          <w:b/>
          <w:sz w:val="24"/>
        </w:rPr>
      </w:pPr>
    </w:p>
    <w:p w14:paraId="782E0D26" w14:textId="77777777" w:rsidR="00C97278" w:rsidRPr="001C3344" w:rsidRDefault="00C97278" w:rsidP="00C97278">
      <w:pPr>
        <w:spacing w:line="259" w:lineRule="auto"/>
        <w:ind w:left="-5"/>
        <w:rPr>
          <w:rFonts w:ascii="Arial" w:hAnsi="Arial" w:cs="Arial"/>
          <w:b/>
          <w:sz w:val="24"/>
        </w:rPr>
      </w:pPr>
      <w:r w:rsidRPr="001C3344">
        <w:rPr>
          <w:rFonts w:ascii="Arial" w:hAnsi="Arial" w:cs="Arial"/>
          <w:b/>
          <w:sz w:val="24"/>
        </w:rPr>
        <w:t xml:space="preserve">ALL MEETING SPONSORSHIP LEVELS INCLUDE THE FOLLOWING: </w:t>
      </w:r>
    </w:p>
    <w:p w14:paraId="19BB50B6" w14:textId="77777777" w:rsidR="00C97278" w:rsidRPr="001C3344" w:rsidRDefault="00C97278" w:rsidP="00C97278">
      <w:pPr>
        <w:spacing w:line="259" w:lineRule="auto"/>
        <w:ind w:left="-5"/>
        <w:rPr>
          <w:rFonts w:ascii="Arial" w:hAnsi="Arial" w:cs="Arial"/>
        </w:rPr>
      </w:pPr>
    </w:p>
    <w:p w14:paraId="42140ACB" w14:textId="7E6D3F74" w:rsidR="00C97278" w:rsidRPr="001C3344" w:rsidRDefault="00C97278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</w:rPr>
      </w:pPr>
      <w:r w:rsidRPr="001C3344">
        <w:rPr>
          <w:rFonts w:ascii="Arial" w:hAnsi="Arial" w:cs="Arial"/>
        </w:rPr>
        <w:t>Non-exclusive sponsorship of the 202</w:t>
      </w:r>
      <w:r w:rsidR="000F54E0">
        <w:rPr>
          <w:rFonts w:ascii="Arial" w:hAnsi="Arial" w:cs="Arial"/>
        </w:rPr>
        <w:t>3</w:t>
      </w:r>
      <w:r w:rsidRPr="001C3344">
        <w:rPr>
          <w:rFonts w:ascii="Arial" w:hAnsi="Arial" w:cs="Arial"/>
        </w:rPr>
        <w:t xml:space="preserve"> SCHC Annual Meeting (September </w:t>
      </w:r>
      <w:r w:rsidR="00FD0261">
        <w:rPr>
          <w:rFonts w:ascii="Arial" w:hAnsi="Arial" w:cs="Arial"/>
        </w:rPr>
        <w:t>30</w:t>
      </w:r>
      <w:r w:rsidRPr="001C3344">
        <w:rPr>
          <w:rFonts w:ascii="Arial" w:hAnsi="Arial" w:cs="Arial"/>
        </w:rPr>
        <w:t>-</w:t>
      </w:r>
      <w:r w:rsidR="00FD0261">
        <w:rPr>
          <w:rFonts w:ascii="Arial" w:hAnsi="Arial" w:cs="Arial"/>
        </w:rPr>
        <w:t>October 5</w:t>
      </w:r>
      <w:r w:rsidRPr="001C3344">
        <w:rPr>
          <w:rFonts w:ascii="Arial" w:hAnsi="Arial" w:cs="Arial"/>
        </w:rPr>
        <w:t>, 202</w:t>
      </w:r>
      <w:r w:rsidR="00FD0261">
        <w:rPr>
          <w:rFonts w:ascii="Arial" w:hAnsi="Arial" w:cs="Arial"/>
        </w:rPr>
        <w:t>3</w:t>
      </w:r>
      <w:r w:rsidRPr="001C3344">
        <w:rPr>
          <w:rFonts w:ascii="Arial" w:hAnsi="Arial" w:cs="Arial"/>
        </w:rPr>
        <w:t xml:space="preserve">) </w:t>
      </w:r>
    </w:p>
    <w:p w14:paraId="15EEDBD3" w14:textId="77777777" w:rsidR="00C97278" w:rsidRPr="001C3344" w:rsidRDefault="00C97278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</w:rPr>
      </w:pPr>
      <w:r w:rsidRPr="001C3344">
        <w:rPr>
          <w:rFonts w:ascii="Arial" w:hAnsi="Arial" w:cs="Arial"/>
        </w:rPr>
        <w:t xml:space="preserve">One meeting registration, to be specified during </w:t>
      </w:r>
      <w:proofErr w:type="gramStart"/>
      <w:r w:rsidRPr="001C3344">
        <w:rPr>
          <w:rFonts w:ascii="Arial" w:hAnsi="Arial" w:cs="Arial"/>
        </w:rPr>
        <w:t>registration</w:t>
      </w:r>
      <w:proofErr w:type="gramEnd"/>
      <w:r w:rsidRPr="001C3344">
        <w:rPr>
          <w:rFonts w:ascii="Arial" w:hAnsi="Arial" w:cs="Arial"/>
        </w:rPr>
        <w:t xml:space="preserve"> </w:t>
      </w:r>
    </w:p>
    <w:p w14:paraId="0773EB79" w14:textId="566D984C" w:rsidR="00C97278" w:rsidRPr="002441CC" w:rsidRDefault="00C97278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</w:rPr>
      </w:pPr>
      <w:r w:rsidRPr="001C3344">
        <w:rPr>
          <w:rFonts w:ascii="Arial" w:hAnsi="Arial" w:cs="Arial"/>
        </w:rPr>
        <w:t xml:space="preserve">One customizable tradeshow booth in the Exhibit Hall (10’x10’) </w:t>
      </w:r>
      <w:r w:rsidRPr="001C3344">
        <w:rPr>
          <w:rFonts w:ascii="Arial" w:hAnsi="Arial" w:cs="Arial"/>
          <w:sz w:val="16"/>
          <w:szCs w:val="18"/>
        </w:rPr>
        <w:t>(Refer to Exhibitor Contract for additional details)</w:t>
      </w:r>
    </w:p>
    <w:p w14:paraId="45786E1B" w14:textId="0FD709E3" w:rsidR="008B0F73" w:rsidRPr="008B0F73" w:rsidRDefault="008B0F73" w:rsidP="008B0F73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One unique pre-meeting email blast to </w:t>
      </w:r>
      <w:r w:rsidR="004676D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ll </w:t>
      </w:r>
      <w:r w:rsidR="004676D0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registrants sent by SCHC promoting your </w:t>
      </w:r>
      <w:proofErr w:type="gramStart"/>
      <w:r>
        <w:rPr>
          <w:rFonts w:ascii="Arial" w:hAnsi="Arial" w:cs="Arial"/>
        </w:rPr>
        <w:t>company</w:t>
      </w:r>
      <w:proofErr w:type="gramEnd"/>
    </w:p>
    <w:p w14:paraId="051D2ED1" w14:textId="77777777" w:rsidR="00C97278" w:rsidRPr="001C3344" w:rsidRDefault="00C97278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</w:rPr>
      </w:pPr>
      <w:r w:rsidRPr="001C3344">
        <w:rPr>
          <w:rFonts w:ascii="Arial" w:hAnsi="Arial" w:cs="Arial"/>
        </w:rPr>
        <w:t xml:space="preserve">Recognition as a meeting sponsor on SCHC's website, newsletter, and social media platforms (Twitter, LinkedIn, and Facebook) with your logo and a link to your website </w:t>
      </w:r>
    </w:p>
    <w:p w14:paraId="4B99C1B2" w14:textId="77777777" w:rsidR="00C97278" w:rsidRPr="001C3344" w:rsidRDefault="00C97278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</w:rPr>
      </w:pPr>
      <w:r w:rsidRPr="001C3344">
        <w:rPr>
          <w:rFonts w:ascii="Arial" w:hAnsi="Arial" w:cs="Arial"/>
        </w:rPr>
        <w:t>Recognition in the meeting agenda as a sponsor</w:t>
      </w:r>
    </w:p>
    <w:p w14:paraId="64A8A539" w14:textId="3D87196A" w:rsidR="00C97278" w:rsidRPr="001C3344" w:rsidRDefault="00C97278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  <w:sz w:val="16"/>
          <w:szCs w:val="18"/>
        </w:rPr>
      </w:pPr>
      <w:r w:rsidRPr="001C3344">
        <w:rPr>
          <w:rFonts w:ascii="Arial" w:hAnsi="Arial" w:cs="Arial"/>
        </w:rPr>
        <w:t xml:space="preserve">Gold and Platinum Sponsor Videos must be 2 minutes or less in length and will be posted on the SCHC website.  </w:t>
      </w:r>
      <w:r w:rsidRPr="001C3344">
        <w:rPr>
          <w:rFonts w:ascii="Arial" w:hAnsi="Arial" w:cs="Arial"/>
          <w:sz w:val="16"/>
          <w:szCs w:val="18"/>
        </w:rPr>
        <w:t>Videos will also be shown periodically throughout the conference at times selected by the Program Committee (provided the AV equipment supports the automated scheduling of videos).  Acceptable video formats include: MP4 and MPEG (subject to AV requirements).  Note: SCHC Exhibit Committee will proof videos prior to meeting</w:t>
      </w:r>
    </w:p>
    <w:p w14:paraId="34D77A90" w14:textId="77777777" w:rsidR="00C97278" w:rsidRPr="001C3344" w:rsidRDefault="00C97278" w:rsidP="00C97278">
      <w:pPr>
        <w:spacing w:after="21" w:line="259" w:lineRule="auto"/>
        <w:rPr>
          <w:rFonts w:ascii="Arial" w:hAnsi="Arial" w:cs="Arial"/>
        </w:rPr>
      </w:pPr>
      <w:r w:rsidRPr="001C3344">
        <w:rPr>
          <w:rFonts w:ascii="Arial" w:hAnsi="Arial" w:cs="Arial"/>
        </w:rPr>
        <w:t xml:space="preserve"> </w:t>
      </w:r>
    </w:p>
    <w:p w14:paraId="4985ADA5" w14:textId="77777777" w:rsidR="00C97278" w:rsidRPr="001C3344" w:rsidRDefault="00C97278" w:rsidP="00C97278">
      <w:pPr>
        <w:spacing w:line="259" w:lineRule="auto"/>
        <w:ind w:left="-5"/>
        <w:rPr>
          <w:rFonts w:ascii="Arial" w:hAnsi="Arial" w:cs="Arial"/>
        </w:rPr>
      </w:pPr>
      <w:r w:rsidRPr="001C3344">
        <w:rPr>
          <w:rFonts w:ascii="Arial" w:hAnsi="Arial" w:cs="Arial"/>
          <w:b/>
          <w:sz w:val="24"/>
        </w:rPr>
        <w:t xml:space="preserve">LEVELS OF MEETING SPONSORSHIP: </w:t>
      </w:r>
    </w:p>
    <w:p w14:paraId="52061365" w14:textId="77777777" w:rsidR="00C97278" w:rsidRPr="001C3344" w:rsidRDefault="00C97278" w:rsidP="00C97278">
      <w:pPr>
        <w:spacing w:line="259" w:lineRule="auto"/>
        <w:rPr>
          <w:rFonts w:ascii="Arial" w:hAnsi="Arial" w:cs="Arial"/>
        </w:rPr>
      </w:pPr>
    </w:p>
    <w:p w14:paraId="4E22EF38" w14:textId="55EB8268" w:rsidR="00C97278" w:rsidRPr="001C3344" w:rsidRDefault="00BC7600" w:rsidP="00C97278">
      <w:pPr>
        <w:ind w:left="32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54366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41F" w:rsidRPr="001C334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97278" w:rsidRPr="001C3344">
        <w:rPr>
          <w:rFonts w:ascii="Arial" w:hAnsi="Arial" w:cs="Arial"/>
        </w:rPr>
        <w:t xml:space="preserve"> </w:t>
      </w:r>
      <w:r w:rsidR="00C97278" w:rsidRPr="001C3344">
        <w:rPr>
          <w:rFonts w:ascii="Arial" w:hAnsi="Arial" w:cs="Arial"/>
          <w:b/>
        </w:rPr>
        <w:t>GOLD LEVEL</w:t>
      </w:r>
      <w:r w:rsidR="00C97278" w:rsidRPr="001C3344">
        <w:rPr>
          <w:rFonts w:ascii="Arial" w:hAnsi="Arial" w:cs="Arial"/>
        </w:rPr>
        <w:t xml:space="preserve"> - </w:t>
      </w:r>
      <w:r w:rsidR="00C97278" w:rsidRPr="001C3344">
        <w:rPr>
          <w:rFonts w:ascii="Arial" w:hAnsi="Arial" w:cs="Arial"/>
          <w:b/>
          <w:bCs/>
        </w:rPr>
        <w:t>$</w:t>
      </w:r>
      <w:r w:rsidR="008B0F73">
        <w:rPr>
          <w:rFonts w:ascii="Arial" w:hAnsi="Arial" w:cs="Arial"/>
          <w:b/>
          <w:bCs/>
        </w:rPr>
        <w:t>2500</w:t>
      </w:r>
      <w:r w:rsidR="00C97278" w:rsidRPr="001C3344">
        <w:rPr>
          <w:rFonts w:ascii="Arial" w:hAnsi="Arial" w:cs="Arial"/>
        </w:rPr>
        <w:t xml:space="preserve"> – includes all the above </w:t>
      </w:r>
      <w:proofErr w:type="gramStart"/>
      <w:r w:rsidR="00C97278" w:rsidRPr="001C3344">
        <w:rPr>
          <w:rFonts w:ascii="Arial" w:hAnsi="Arial" w:cs="Arial"/>
        </w:rPr>
        <w:t>PLUS</w:t>
      </w:r>
      <w:proofErr w:type="gramEnd"/>
      <w:r w:rsidR="00C97278" w:rsidRPr="001C3344">
        <w:rPr>
          <w:rFonts w:ascii="Arial" w:hAnsi="Arial" w:cs="Arial"/>
        </w:rPr>
        <w:t xml:space="preserve">  </w:t>
      </w:r>
    </w:p>
    <w:p w14:paraId="2D4015E8" w14:textId="77777777" w:rsidR="00C97278" w:rsidRPr="001C3344" w:rsidRDefault="00C97278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</w:rPr>
      </w:pPr>
      <w:r w:rsidRPr="001C3344">
        <w:rPr>
          <w:rFonts w:ascii="Arial" w:hAnsi="Arial" w:cs="Arial"/>
        </w:rPr>
        <w:t xml:space="preserve">One video and recognition as a </w:t>
      </w:r>
      <w:r w:rsidRPr="001C3344">
        <w:rPr>
          <w:rFonts w:ascii="Arial" w:hAnsi="Arial" w:cs="Arial"/>
          <w:b/>
          <w:bCs/>
        </w:rPr>
        <w:t>GOLD</w:t>
      </w:r>
      <w:r w:rsidRPr="001C3344">
        <w:rPr>
          <w:rFonts w:ascii="Arial" w:hAnsi="Arial" w:cs="Arial"/>
        </w:rPr>
        <w:t xml:space="preserve"> sponsor (Note: SCHC will proof videos prior to meeting)</w:t>
      </w:r>
    </w:p>
    <w:p w14:paraId="0A36CCE4" w14:textId="07E7DC51" w:rsidR="00C97278" w:rsidRPr="001C3344" w:rsidRDefault="00C97278" w:rsidP="00C97278">
      <w:pPr>
        <w:spacing w:line="259" w:lineRule="auto"/>
        <w:rPr>
          <w:rFonts w:ascii="Arial" w:hAnsi="Arial" w:cs="Arial"/>
        </w:rPr>
      </w:pPr>
    </w:p>
    <w:p w14:paraId="735F064A" w14:textId="70CBFE43" w:rsidR="00C97278" w:rsidRPr="001C3344" w:rsidRDefault="00BC7600" w:rsidP="00C97278">
      <w:pPr>
        <w:ind w:left="32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05551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41F" w:rsidRPr="001C334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97278" w:rsidRPr="001C3344">
        <w:rPr>
          <w:rFonts w:ascii="Arial" w:hAnsi="Arial" w:cs="Arial"/>
        </w:rPr>
        <w:t xml:space="preserve"> </w:t>
      </w:r>
      <w:r w:rsidR="00C97278" w:rsidRPr="001C3344">
        <w:rPr>
          <w:rFonts w:ascii="Arial" w:hAnsi="Arial" w:cs="Arial"/>
          <w:b/>
        </w:rPr>
        <w:t>PLATINUM LEVEL</w:t>
      </w:r>
      <w:r w:rsidR="00C97278" w:rsidRPr="001C3344">
        <w:rPr>
          <w:rFonts w:ascii="Arial" w:hAnsi="Arial" w:cs="Arial"/>
        </w:rPr>
        <w:t xml:space="preserve"> - </w:t>
      </w:r>
      <w:r w:rsidR="00C97278" w:rsidRPr="001C3344">
        <w:rPr>
          <w:rFonts w:ascii="Arial" w:hAnsi="Arial" w:cs="Arial"/>
          <w:b/>
          <w:bCs/>
        </w:rPr>
        <w:t>$</w:t>
      </w:r>
      <w:r w:rsidR="008B0F73">
        <w:rPr>
          <w:rFonts w:ascii="Arial" w:hAnsi="Arial" w:cs="Arial"/>
          <w:b/>
          <w:bCs/>
        </w:rPr>
        <w:t>3000</w:t>
      </w:r>
      <w:r w:rsidR="00C97278" w:rsidRPr="001C3344">
        <w:rPr>
          <w:rFonts w:ascii="Arial" w:hAnsi="Arial" w:cs="Arial"/>
        </w:rPr>
        <w:t xml:space="preserve"> – includes all the above PLUS (Limited to 4 sponsors) </w:t>
      </w:r>
    </w:p>
    <w:p w14:paraId="1F813F51" w14:textId="77777777" w:rsidR="00C97278" w:rsidRPr="001C3344" w:rsidRDefault="00C97278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</w:rPr>
      </w:pPr>
      <w:r w:rsidRPr="001C3344">
        <w:rPr>
          <w:rFonts w:ascii="Arial" w:hAnsi="Arial" w:cs="Arial"/>
        </w:rPr>
        <w:t>One video and recognition as a Platinum sponsor (Note: SCHC will proof videos prior to meeting)</w:t>
      </w:r>
    </w:p>
    <w:p w14:paraId="5096EF4F" w14:textId="0385B258" w:rsidR="00C97278" w:rsidRDefault="00C97278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</w:rPr>
      </w:pPr>
      <w:r w:rsidRPr="001C3344">
        <w:rPr>
          <w:rFonts w:ascii="Arial" w:hAnsi="Arial" w:cs="Arial"/>
        </w:rPr>
        <w:t xml:space="preserve">A </w:t>
      </w:r>
      <w:r w:rsidRPr="001C3344">
        <w:rPr>
          <w:rFonts w:ascii="Arial" w:hAnsi="Arial" w:cs="Arial"/>
          <w:b/>
          <w:bCs/>
        </w:rPr>
        <w:t>5-minute</w:t>
      </w:r>
      <w:r w:rsidRPr="001C3344">
        <w:rPr>
          <w:rFonts w:ascii="Arial" w:hAnsi="Arial" w:cs="Arial"/>
        </w:rPr>
        <w:t xml:space="preserve"> presentation where you may present a technical topic or showcase your services during the Plenary Session</w:t>
      </w:r>
    </w:p>
    <w:p w14:paraId="3B178ABF" w14:textId="34DFC16D" w:rsidR="00A120CB" w:rsidRPr="001C3344" w:rsidRDefault="00A120CB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>One additional meeting registration at no additional cost</w:t>
      </w:r>
    </w:p>
    <w:p w14:paraId="49677933" w14:textId="77777777" w:rsidR="00C97278" w:rsidRPr="001C3344" w:rsidRDefault="00C97278" w:rsidP="00C97278">
      <w:pPr>
        <w:pStyle w:val="ListParagraph"/>
        <w:numPr>
          <w:ilvl w:val="0"/>
          <w:numId w:val="4"/>
        </w:numPr>
        <w:shd w:val="clear" w:color="auto" w:fill="FFFFFF"/>
        <w:spacing w:line="0" w:lineRule="auto"/>
        <w:ind w:hanging="10"/>
        <w:rPr>
          <w:rFonts w:ascii="Arial" w:hAnsi="Arial" w:cs="Arial"/>
          <w:sz w:val="66"/>
          <w:szCs w:val="66"/>
        </w:rPr>
      </w:pPr>
      <w:r w:rsidRPr="001C3344">
        <w:rPr>
          <w:rFonts w:ascii="Arial" w:hAnsi="Arial" w:cs="Arial"/>
          <w:sz w:val="66"/>
          <w:szCs w:val="66"/>
        </w:rPr>
        <w:t xml:space="preserve">or those sponsorships that include a video, the video must be two (2) minutes or less in length and will </w:t>
      </w:r>
    </w:p>
    <w:p w14:paraId="21A168A7" w14:textId="77777777" w:rsidR="00C97278" w:rsidRPr="001C3344" w:rsidRDefault="00C97278" w:rsidP="00C97278">
      <w:pPr>
        <w:pStyle w:val="ListParagraph"/>
        <w:numPr>
          <w:ilvl w:val="0"/>
          <w:numId w:val="4"/>
        </w:numPr>
        <w:shd w:val="clear" w:color="auto" w:fill="FFFFFF"/>
        <w:spacing w:line="0" w:lineRule="auto"/>
        <w:ind w:hanging="10"/>
        <w:rPr>
          <w:rFonts w:ascii="Arial" w:hAnsi="Arial" w:cs="Arial"/>
          <w:sz w:val="66"/>
          <w:szCs w:val="66"/>
        </w:rPr>
      </w:pPr>
      <w:r w:rsidRPr="001C3344">
        <w:rPr>
          <w:rFonts w:ascii="Arial" w:hAnsi="Arial" w:cs="Arial"/>
          <w:sz w:val="66"/>
          <w:szCs w:val="66"/>
        </w:rPr>
        <w:t xml:space="preserve">be made available on the SCHC web site. In addion, the video will be shown periodically throughout </w:t>
      </w:r>
    </w:p>
    <w:p w14:paraId="4838A150" w14:textId="77777777" w:rsidR="00C97278" w:rsidRPr="001C3344" w:rsidRDefault="00C97278" w:rsidP="00C97278">
      <w:pPr>
        <w:pStyle w:val="ListParagraph"/>
        <w:numPr>
          <w:ilvl w:val="0"/>
          <w:numId w:val="4"/>
        </w:numPr>
        <w:shd w:val="clear" w:color="auto" w:fill="FFFFFF"/>
        <w:spacing w:line="0" w:lineRule="auto"/>
        <w:ind w:hanging="10"/>
        <w:rPr>
          <w:rFonts w:ascii="Arial" w:hAnsi="Arial" w:cs="Arial"/>
          <w:sz w:val="66"/>
          <w:szCs w:val="66"/>
        </w:rPr>
      </w:pPr>
      <w:r w:rsidRPr="001C3344">
        <w:rPr>
          <w:rFonts w:ascii="Arial" w:hAnsi="Arial" w:cs="Arial"/>
          <w:sz w:val="66"/>
          <w:szCs w:val="66"/>
        </w:rPr>
        <w:t xml:space="preserve">the conference at mes selected by the Program Commiee (provided the AV equipment supports the </w:t>
      </w:r>
    </w:p>
    <w:p w14:paraId="3F916150" w14:textId="77777777" w:rsidR="00C97278" w:rsidRPr="001C3344" w:rsidRDefault="00C97278" w:rsidP="00C97278">
      <w:pPr>
        <w:pStyle w:val="ListParagraph"/>
        <w:numPr>
          <w:ilvl w:val="0"/>
          <w:numId w:val="4"/>
        </w:numPr>
        <w:shd w:val="clear" w:color="auto" w:fill="FFFFFF"/>
        <w:spacing w:line="0" w:lineRule="auto"/>
        <w:ind w:hanging="10"/>
        <w:rPr>
          <w:rFonts w:ascii="Arial" w:hAnsi="Arial" w:cs="Arial"/>
          <w:sz w:val="66"/>
          <w:szCs w:val="66"/>
        </w:rPr>
      </w:pPr>
      <w:r w:rsidRPr="001C3344">
        <w:rPr>
          <w:rFonts w:ascii="Arial" w:hAnsi="Arial" w:cs="Arial"/>
          <w:sz w:val="66"/>
          <w:szCs w:val="66"/>
        </w:rPr>
        <w:t xml:space="preserve">automated scheduling of videos). Acceptable video formats include MP4 and mpeg, (subject to AV </w:t>
      </w:r>
    </w:p>
    <w:p w14:paraId="474F1F71" w14:textId="77777777" w:rsidR="00C97278" w:rsidRPr="001C3344" w:rsidRDefault="00C97278" w:rsidP="00C97278">
      <w:pPr>
        <w:pStyle w:val="ListParagraph"/>
        <w:numPr>
          <w:ilvl w:val="0"/>
          <w:numId w:val="4"/>
        </w:numPr>
        <w:shd w:val="clear" w:color="auto" w:fill="FFFFFF"/>
        <w:spacing w:line="0" w:lineRule="auto"/>
        <w:ind w:hanging="10"/>
        <w:rPr>
          <w:rFonts w:ascii="Arial" w:hAnsi="Arial" w:cs="Arial"/>
          <w:sz w:val="66"/>
          <w:szCs w:val="66"/>
        </w:rPr>
      </w:pPr>
      <w:r w:rsidRPr="001C3344">
        <w:rPr>
          <w:rFonts w:ascii="Arial" w:hAnsi="Arial" w:cs="Arial"/>
          <w:sz w:val="66"/>
          <w:szCs w:val="66"/>
        </w:rPr>
        <w:t>requirements)</w:t>
      </w:r>
    </w:p>
    <w:p w14:paraId="417602AD" w14:textId="77777777" w:rsidR="00C97278" w:rsidRPr="001C3344" w:rsidRDefault="00C97278" w:rsidP="00C97278">
      <w:pPr>
        <w:pStyle w:val="ListParagraph"/>
        <w:numPr>
          <w:ilvl w:val="0"/>
          <w:numId w:val="4"/>
        </w:numPr>
        <w:shd w:val="clear" w:color="auto" w:fill="FFFFFF"/>
        <w:spacing w:line="0" w:lineRule="auto"/>
        <w:ind w:hanging="10"/>
        <w:rPr>
          <w:rFonts w:ascii="Arial" w:hAnsi="Arial" w:cs="Arial"/>
          <w:sz w:val="66"/>
          <w:szCs w:val="66"/>
        </w:rPr>
      </w:pPr>
      <w:r w:rsidRPr="001C3344">
        <w:rPr>
          <w:rFonts w:ascii="Arial" w:hAnsi="Arial" w:cs="Arial"/>
          <w:sz w:val="66"/>
          <w:szCs w:val="66"/>
        </w:rPr>
        <w:t xml:space="preserve">or those sponsorships that include a video, the video must be two (2) minutes or less in length and will </w:t>
      </w:r>
    </w:p>
    <w:p w14:paraId="67516B68" w14:textId="77777777" w:rsidR="00C97278" w:rsidRPr="001C3344" w:rsidRDefault="00C97278" w:rsidP="00C97278">
      <w:pPr>
        <w:pStyle w:val="ListParagraph"/>
        <w:numPr>
          <w:ilvl w:val="0"/>
          <w:numId w:val="4"/>
        </w:numPr>
        <w:shd w:val="clear" w:color="auto" w:fill="FFFFFF"/>
        <w:spacing w:line="0" w:lineRule="auto"/>
        <w:ind w:hanging="10"/>
        <w:rPr>
          <w:rFonts w:ascii="Arial" w:hAnsi="Arial" w:cs="Arial"/>
          <w:sz w:val="66"/>
          <w:szCs w:val="66"/>
        </w:rPr>
      </w:pPr>
      <w:r w:rsidRPr="001C3344">
        <w:rPr>
          <w:rFonts w:ascii="Arial" w:hAnsi="Arial" w:cs="Arial"/>
          <w:sz w:val="66"/>
          <w:szCs w:val="66"/>
        </w:rPr>
        <w:t xml:space="preserve">be made available on the SCHC web site. In addion, the video will be shown periodically throughout </w:t>
      </w:r>
    </w:p>
    <w:p w14:paraId="39925657" w14:textId="77777777" w:rsidR="00C97278" w:rsidRPr="001C3344" w:rsidRDefault="00C97278" w:rsidP="00C97278">
      <w:pPr>
        <w:pStyle w:val="ListParagraph"/>
        <w:numPr>
          <w:ilvl w:val="0"/>
          <w:numId w:val="4"/>
        </w:numPr>
        <w:shd w:val="clear" w:color="auto" w:fill="FFFFFF"/>
        <w:spacing w:line="0" w:lineRule="auto"/>
        <w:ind w:hanging="10"/>
        <w:rPr>
          <w:rFonts w:ascii="Arial" w:hAnsi="Arial" w:cs="Arial"/>
          <w:sz w:val="66"/>
          <w:szCs w:val="66"/>
        </w:rPr>
      </w:pPr>
      <w:r w:rsidRPr="001C3344">
        <w:rPr>
          <w:rFonts w:ascii="Arial" w:hAnsi="Arial" w:cs="Arial"/>
          <w:sz w:val="66"/>
          <w:szCs w:val="66"/>
        </w:rPr>
        <w:t xml:space="preserve">the conference at mes selected by the Program Commiee (provided the AV equipment supports the </w:t>
      </w:r>
    </w:p>
    <w:p w14:paraId="3E070E1D" w14:textId="77777777" w:rsidR="00C97278" w:rsidRPr="001C3344" w:rsidRDefault="00C97278" w:rsidP="00C97278">
      <w:pPr>
        <w:pStyle w:val="ListParagraph"/>
        <w:numPr>
          <w:ilvl w:val="0"/>
          <w:numId w:val="4"/>
        </w:numPr>
        <w:shd w:val="clear" w:color="auto" w:fill="FFFFFF"/>
        <w:spacing w:line="0" w:lineRule="auto"/>
        <w:ind w:hanging="10"/>
        <w:rPr>
          <w:rFonts w:ascii="Arial" w:hAnsi="Arial" w:cs="Arial"/>
          <w:sz w:val="66"/>
          <w:szCs w:val="66"/>
        </w:rPr>
      </w:pPr>
      <w:r w:rsidRPr="001C3344">
        <w:rPr>
          <w:rFonts w:ascii="Arial" w:hAnsi="Arial" w:cs="Arial"/>
          <w:sz w:val="66"/>
          <w:szCs w:val="66"/>
        </w:rPr>
        <w:t xml:space="preserve">automated scheduling of videos). Acceptable video formats include MP4 and mpeg, (subject to AV </w:t>
      </w:r>
    </w:p>
    <w:p w14:paraId="2FB54574" w14:textId="77777777" w:rsidR="00C97278" w:rsidRPr="001C3344" w:rsidRDefault="00C97278" w:rsidP="00C97278">
      <w:pPr>
        <w:pStyle w:val="ListParagraph"/>
        <w:numPr>
          <w:ilvl w:val="0"/>
          <w:numId w:val="4"/>
        </w:numPr>
        <w:shd w:val="clear" w:color="auto" w:fill="FFFFFF"/>
        <w:spacing w:line="0" w:lineRule="auto"/>
        <w:ind w:hanging="10"/>
        <w:rPr>
          <w:rFonts w:ascii="Arial" w:hAnsi="Arial" w:cs="Arial"/>
          <w:sz w:val="66"/>
          <w:szCs w:val="66"/>
        </w:rPr>
      </w:pPr>
      <w:r w:rsidRPr="001C3344">
        <w:rPr>
          <w:rFonts w:ascii="Arial" w:hAnsi="Arial" w:cs="Arial"/>
          <w:sz w:val="66"/>
          <w:szCs w:val="66"/>
        </w:rPr>
        <w:t>requirements)</w:t>
      </w:r>
    </w:p>
    <w:p w14:paraId="58364197" w14:textId="77777777" w:rsidR="00C97278" w:rsidRPr="001C3344" w:rsidRDefault="00C97278" w:rsidP="00C97278">
      <w:pPr>
        <w:spacing w:after="160" w:line="259" w:lineRule="auto"/>
        <w:rPr>
          <w:rFonts w:ascii="Arial" w:hAnsi="Arial" w:cs="Arial"/>
          <w:b/>
          <w:sz w:val="24"/>
        </w:rPr>
      </w:pPr>
      <w:r w:rsidRPr="001C3344">
        <w:rPr>
          <w:rFonts w:ascii="Arial" w:hAnsi="Arial" w:cs="Arial"/>
          <w:b/>
          <w:sz w:val="24"/>
        </w:rPr>
        <w:br w:type="page"/>
      </w:r>
      <w:r w:rsidRPr="001C3344">
        <w:rPr>
          <w:rFonts w:ascii="Arial" w:hAnsi="Arial" w:cs="Arial"/>
          <w:b/>
          <w:sz w:val="24"/>
        </w:rPr>
        <w:lastRenderedPageBreak/>
        <w:t xml:space="preserve">OTHER MEETING SPONSORSHIP OPPORTUNITIES </w:t>
      </w:r>
      <w:r w:rsidRPr="001C3344">
        <w:rPr>
          <w:rFonts w:ascii="Arial" w:hAnsi="Arial" w:cs="Arial"/>
          <w:b/>
          <w:sz w:val="24"/>
          <w:u w:val="single"/>
        </w:rPr>
        <w:t>(DOES NOT INCLUDE BOOTH)</w:t>
      </w:r>
    </w:p>
    <w:p w14:paraId="347F1E84" w14:textId="77777777" w:rsidR="00C97278" w:rsidRPr="001C3344" w:rsidRDefault="00C97278" w:rsidP="00C97278">
      <w:pPr>
        <w:spacing w:line="259" w:lineRule="auto"/>
        <w:rPr>
          <w:rFonts w:ascii="Arial" w:hAnsi="Arial" w:cs="Arial"/>
          <w:b/>
          <w:sz w:val="24"/>
        </w:rPr>
      </w:pPr>
    </w:p>
    <w:p w14:paraId="0BC26D92" w14:textId="1929F675" w:rsidR="00C97278" w:rsidRPr="001C3344" w:rsidRDefault="00BC7600" w:rsidP="00C97278">
      <w:pPr>
        <w:spacing w:line="259" w:lineRule="auto"/>
        <w:rPr>
          <w:rFonts w:ascii="Arial" w:hAnsi="Arial" w:cs="Arial"/>
          <w:bCs/>
        </w:rPr>
      </w:pPr>
      <w:sdt>
        <w:sdtPr>
          <w:rPr>
            <w:rFonts w:ascii="Arial" w:hAnsi="Arial" w:cs="Arial"/>
            <w:b/>
          </w:rPr>
          <w:id w:val="113167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41F" w:rsidRPr="001C334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97278" w:rsidRPr="001C3344">
        <w:rPr>
          <w:rFonts w:ascii="Arial" w:hAnsi="Arial" w:cs="Arial"/>
        </w:rPr>
        <w:t xml:space="preserve"> </w:t>
      </w:r>
      <w:r w:rsidR="00C97278" w:rsidRPr="001C3344">
        <w:rPr>
          <w:rFonts w:ascii="Arial" w:hAnsi="Arial" w:cs="Arial"/>
          <w:b/>
        </w:rPr>
        <w:t>LANYARDS - $800 (1 Slot Available)</w:t>
      </w:r>
    </w:p>
    <w:p w14:paraId="3CF235AF" w14:textId="77777777" w:rsidR="00C97278" w:rsidRPr="001C3344" w:rsidRDefault="00C97278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</w:rPr>
      </w:pPr>
      <w:r w:rsidRPr="001C3344">
        <w:rPr>
          <w:rFonts w:ascii="Arial" w:hAnsi="Arial" w:cs="Arial"/>
        </w:rPr>
        <w:t>Company Logo on All Attendee Lanyards – qty: 500 (Note: SCHC Logo will also be printed on Lanyards)</w:t>
      </w:r>
    </w:p>
    <w:p w14:paraId="33024488" w14:textId="78558523" w:rsidR="00C97278" w:rsidRDefault="00C97278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</w:rPr>
      </w:pPr>
      <w:r w:rsidRPr="001C3344">
        <w:rPr>
          <w:rFonts w:ascii="Arial" w:hAnsi="Arial" w:cs="Arial"/>
        </w:rPr>
        <w:t>Artwork must be provided by no later than end of July 202</w:t>
      </w:r>
      <w:r w:rsidR="00C56C9C">
        <w:rPr>
          <w:rFonts w:ascii="Arial" w:hAnsi="Arial" w:cs="Arial"/>
        </w:rPr>
        <w:t>3</w:t>
      </w:r>
      <w:r w:rsidRPr="001C3344">
        <w:rPr>
          <w:rFonts w:ascii="Arial" w:hAnsi="Arial" w:cs="Arial"/>
        </w:rPr>
        <w:t xml:space="preserve"> to accommodate production lead </w:t>
      </w:r>
      <w:proofErr w:type="gramStart"/>
      <w:r w:rsidRPr="001C3344">
        <w:rPr>
          <w:rFonts w:ascii="Arial" w:hAnsi="Arial" w:cs="Arial"/>
        </w:rPr>
        <w:t>time</w:t>
      </w:r>
      <w:proofErr w:type="gramEnd"/>
    </w:p>
    <w:p w14:paraId="03E185A8" w14:textId="0473D31B" w:rsidR="009B41AD" w:rsidRPr="001C3344" w:rsidRDefault="00D6562D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>Sponsor must cover all costs</w:t>
      </w:r>
      <w:r w:rsidR="009019AA">
        <w:rPr>
          <w:rFonts w:ascii="Arial" w:hAnsi="Arial" w:cs="Arial"/>
        </w:rPr>
        <w:t xml:space="preserve"> associated with lanyard production in addition to the $800 for the </w:t>
      </w:r>
      <w:proofErr w:type="gramStart"/>
      <w:r w:rsidR="009019AA">
        <w:rPr>
          <w:rFonts w:ascii="Arial" w:hAnsi="Arial" w:cs="Arial"/>
        </w:rPr>
        <w:t>sponsorship</w:t>
      </w:r>
      <w:proofErr w:type="gramEnd"/>
    </w:p>
    <w:p w14:paraId="55C16547" w14:textId="77777777" w:rsidR="00C97278" w:rsidRPr="001C3344" w:rsidRDefault="00C97278" w:rsidP="00C97278">
      <w:pPr>
        <w:rPr>
          <w:rFonts w:ascii="Arial" w:hAnsi="Arial" w:cs="Arial"/>
        </w:rPr>
      </w:pPr>
    </w:p>
    <w:p w14:paraId="775746C1" w14:textId="77777777" w:rsidR="00C97278" w:rsidRPr="001C3344" w:rsidRDefault="00C97278" w:rsidP="00C97278">
      <w:pPr>
        <w:rPr>
          <w:rFonts w:ascii="Arial" w:hAnsi="Arial" w:cs="Arial"/>
        </w:rPr>
      </w:pPr>
    </w:p>
    <w:p w14:paraId="026DA2F9" w14:textId="0AC04312" w:rsidR="009105D1" w:rsidRDefault="00BC7600" w:rsidP="009105D1">
      <w:pPr>
        <w:spacing w:line="259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97308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41F" w:rsidRPr="001C334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97278" w:rsidRPr="001C3344">
        <w:rPr>
          <w:rFonts w:ascii="Arial" w:hAnsi="Arial" w:cs="Arial"/>
        </w:rPr>
        <w:t xml:space="preserve"> </w:t>
      </w:r>
      <w:r w:rsidR="00C97278" w:rsidRPr="001C3344">
        <w:rPr>
          <w:rFonts w:ascii="Arial" w:hAnsi="Arial" w:cs="Arial"/>
          <w:b/>
        </w:rPr>
        <w:t>CATERING/FOOD SPONSOR</w:t>
      </w:r>
      <w:r w:rsidR="009105D1">
        <w:rPr>
          <w:rFonts w:ascii="Arial" w:hAnsi="Arial" w:cs="Arial"/>
          <w:b/>
        </w:rPr>
        <w:t xml:space="preserve"> (shared sponsorship)</w:t>
      </w:r>
      <w:r w:rsidR="00C97278" w:rsidRPr="001C3344">
        <w:rPr>
          <w:rFonts w:ascii="Arial" w:hAnsi="Arial" w:cs="Arial"/>
          <w:b/>
        </w:rPr>
        <w:t xml:space="preserve"> –</w:t>
      </w:r>
      <w:r w:rsidR="001C6098">
        <w:rPr>
          <w:rFonts w:ascii="Arial" w:hAnsi="Arial" w:cs="Arial"/>
          <w:b/>
        </w:rPr>
        <w:t xml:space="preserve"> </w:t>
      </w:r>
      <w:r w:rsidR="00C97278" w:rsidRPr="001C3344">
        <w:rPr>
          <w:rFonts w:ascii="Arial" w:hAnsi="Arial" w:cs="Arial"/>
          <w:b/>
        </w:rPr>
        <w:t>$</w:t>
      </w:r>
      <w:r w:rsidR="009105D1">
        <w:rPr>
          <w:rFonts w:ascii="Arial" w:hAnsi="Arial" w:cs="Arial"/>
          <w:b/>
        </w:rPr>
        <w:t>1000</w:t>
      </w:r>
      <w:r w:rsidR="00C97278" w:rsidRPr="001C3344">
        <w:rPr>
          <w:rFonts w:ascii="Arial" w:hAnsi="Arial" w:cs="Arial"/>
          <w:b/>
        </w:rPr>
        <w:t>/</w:t>
      </w:r>
      <w:r w:rsidR="009105D1">
        <w:rPr>
          <w:rFonts w:ascii="Arial" w:hAnsi="Arial" w:cs="Arial"/>
          <w:b/>
        </w:rPr>
        <w:t>Sponsor</w:t>
      </w:r>
      <w:r w:rsidR="00C97278" w:rsidRPr="001C3344">
        <w:rPr>
          <w:rFonts w:ascii="Arial" w:hAnsi="Arial" w:cs="Arial"/>
          <w:b/>
        </w:rPr>
        <w:t xml:space="preserve"> </w:t>
      </w:r>
    </w:p>
    <w:p w14:paraId="1024F4DE" w14:textId="6AC77F5A" w:rsidR="00C97278" w:rsidRPr="009105D1" w:rsidRDefault="00C97278" w:rsidP="009105D1">
      <w:pPr>
        <w:pStyle w:val="ListParagraph"/>
        <w:numPr>
          <w:ilvl w:val="0"/>
          <w:numId w:val="8"/>
        </w:numPr>
        <w:spacing w:line="259" w:lineRule="auto"/>
        <w:rPr>
          <w:rFonts w:ascii="Arial" w:hAnsi="Arial" w:cs="Arial"/>
        </w:rPr>
      </w:pPr>
      <w:r w:rsidRPr="009105D1">
        <w:rPr>
          <w:rFonts w:ascii="Arial" w:hAnsi="Arial" w:cs="Arial"/>
        </w:rPr>
        <w:t xml:space="preserve">Recognition in the meeting agenda and Signage on Tables or Food Lines as a Sponsor </w:t>
      </w:r>
    </w:p>
    <w:p w14:paraId="74D2960D" w14:textId="6B15D489" w:rsidR="00C97278" w:rsidRDefault="00C97278" w:rsidP="00C97278">
      <w:pPr>
        <w:pStyle w:val="ListParagraph"/>
        <w:ind w:left="678"/>
        <w:rPr>
          <w:rFonts w:ascii="Arial" w:hAnsi="Arial" w:cs="Arial"/>
        </w:rPr>
      </w:pPr>
      <w:r w:rsidRPr="001C3344">
        <w:rPr>
          <w:rFonts w:ascii="Arial" w:hAnsi="Arial" w:cs="Arial"/>
        </w:rPr>
        <w:t>(Sponsors must provide own signage)</w:t>
      </w:r>
    </w:p>
    <w:p w14:paraId="3F878441" w14:textId="42C9D6E2" w:rsidR="009105D1" w:rsidRPr="009105D1" w:rsidRDefault="009105D1" w:rsidP="009105D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9105D1">
        <w:rPr>
          <w:rFonts w:ascii="Arial" w:hAnsi="Arial" w:cs="Arial"/>
        </w:rPr>
        <w:t xml:space="preserve">irst </w:t>
      </w:r>
      <w:r>
        <w:rPr>
          <w:rFonts w:ascii="Arial" w:hAnsi="Arial" w:cs="Arial"/>
        </w:rPr>
        <w:t>sponsor</w:t>
      </w:r>
      <w:r w:rsidRPr="009105D1">
        <w:rPr>
          <w:rFonts w:ascii="Arial" w:hAnsi="Arial" w:cs="Arial"/>
        </w:rPr>
        <w:t xml:space="preserve"> to sign up </w:t>
      </w:r>
      <w:r>
        <w:rPr>
          <w:rFonts w:ascii="Arial" w:hAnsi="Arial" w:cs="Arial"/>
        </w:rPr>
        <w:t>will</w:t>
      </w:r>
      <w:r w:rsidRPr="009105D1">
        <w:rPr>
          <w:rFonts w:ascii="Arial" w:hAnsi="Arial" w:cs="Arial"/>
        </w:rPr>
        <w:t xml:space="preserve"> take the responsibility of putting together the signage for all the other sponsors of the same item</w:t>
      </w:r>
      <w:r>
        <w:rPr>
          <w:rFonts w:ascii="Arial" w:hAnsi="Arial" w:cs="Arial"/>
        </w:rPr>
        <w:t xml:space="preserve"> </w:t>
      </w:r>
      <w:r w:rsidRPr="009105D1">
        <w:rPr>
          <w:rFonts w:ascii="Arial" w:hAnsi="Arial" w:cs="Arial"/>
        </w:rPr>
        <w:t>(multiple logos on one board)</w:t>
      </w:r>
    </w:p>
    <w:p w14:paraId="23DEE13F" w14:textId="77777777" w:rsidR="005C6AAB" w:rsidRPr="001C3344" w:rsidRDefault="005C6AAB" w:rsidP="00C97278">
      <w:pPr>
        <w:pStyle w:val="ListParagraph"/>
        <w:ind w:left="360"/>
        <w:rPr>
          <w:rFonts w:ascii="Arial" w:hAnsi="Arial" w:cs="Arial"/>
          <w:b/>
          <w:bCs/>
        </w:rPr>
      </w:pPr>
    </w:p>
    <w:p w14:paraId="02FD6B13" w14:textId="77777777" w:rsidR="001F2B1C" w:rsidRPr="001C3344" w:rsidRDefault="001F2B1C" w:rsidP="00C97278">
      <w:pPr>
        <w:spacing w:line="259" w:lineRule="auto"/>
        <w:rPr>
          <w:rFonts w:ascii="Arial" w:hAnsi="Arial" w:cs="Arial"/>
          <w:b/>
        </w:rPr>
      </w:pPr>
    </w:p>
    <w:p w14:paraId="58C2E16E" w14:textId="77777777" w:rsidR="00C97278" w:rsidRPr="001C3344" w:rsidRDefault="00C97278" w:rsidP="00C97278">
      <w:pPr>
        <w:spacing w:line="259" w:lineRule="auto"/>
        <w:rPr>
          <w:rFonts w:ascii="Arial" w:hAnsi="Arial" w:cs="Arial"/>
          <w:b/>
        </w:rPr>
      </w:pPr>
    </w:p>
    <w:p w14:paraId="474F2814" w14:textId="77777777" w:rsidR="00C97278" w:rsidRPr="001C3344" w:rsidRDefault="00C97278" w:rsidP="00C97278">
      <w:pPr>
        <w:spacing w:line="259" w:lineRule="auto"/>
        <w:ind w:left="-5"/>
        <w:rPr>
          <w:rFonts w:ascii="Arial" w:hAnsi="Arial" w:cs="Arial"/>
        </w:rPr>
      </w:pPr>
      <w:r w:rsidRPr="001C3344">
        <w:rPr>
          <w:rFonts w:ascii="Arial" w:hAnsi="Arial" w:cs="Arial"/>
          <w:b/>
        </w:rPr>
        <w:t xml:space="preserve">Complete this form and email to </w:t>
      </w:r>
      <w:r w:rsidRPr="001C3344">
        <w:rPr>
          <w:rFonts w:ascii="Arial" w:hAnsi="Arial" w:cs="Arial"/>
          <w:b/>
          <w:color w:val="0000FF"/>
          <w:u w:val="single" w:color="0000FF"/>
        </w:rPr>
        <w:t>schc.lori@verizon.net</w:t>
      </w:r>
      <w:r w:rsidRPr="001C3344">
        <w:rPr>
          <w:rFonts w:ascii="Arial" w:hAnsi="Arial" w:cs="Arial"/>
          <w:b/>
          <w:color w:val="0000FF"/>
        </w:rPr>
        <w:t xml:space="preserve"> </w:t>
      </w:r>
    </w:p>
    <w:p w14:paraId="42C16F6B" w14:textId="77777777" w:rsidR="00C97278" w:rsidRPr="001C3344" w:rsidRDefault="00C97278" w:rsidP="00C97278">
      <w:pPr>
        <w:spacing w:line="259" w:lineRule="auto"/>
        <w:rPr>
          <w:rFonts w:ascii="Arial" w:hAnsi="Arial" w:cs="Arial"/>
        </w:rPr>
      </w:pPr>
      <w:r w:rsidRPr="001C3344">
        <w:rPr>
          <w:rFonts w:ascii="Arial" w:hAnsi="Arial" w:cs="Arial"/>
          <w:b/>
        </w:rPr>
        <w:t xml:space="preserve">Early registration leads to your choice of booth location. </w:t>
      </w:r>
    </w:p>
    <w:p w14:paraId="11DC21C8" w14:textId="77777777" w:rsidR="00C97278" w:rsidRPr="001C3344" w:rsidRDefault="00C97278" w:rsidP="00C97278">
      <w:pPr>
        <w:spacing w:line="259" w:lineRule="auto"/>
        <w:ind w:left="-5"/>
        <w:rPr>
          <w:rFonts w:ascii="Arial" w:hAnsi="Arial" w:cs="Arial"/>
        </w:rPr>
      </w:pPr>
      <w:r w:rsidRPr="001C3344">
        <w:rPr>
          <w:rFonts w:ascii="Arial" w:hAnsi="Arial" w:cs="Arial"/>
          <w:b/>
        </w:rPr>
        <w:t xml:space="preserve">Platinum sponsorship speaking times are on a first-come basis. </w:t>
      </w:r>
    </w:p>
    <w:p w14:paraId="4508BB31" w14:textId="77777777" w:rsidR="00C97278" w:rsidRPr="001C3344" w:rsidRDefault="00C97278" w:rsidP="00C97278">
      <w:pPr>
        <w:spacing w:line="259" w:lineRule="auto"/>
        <w:rPr>
          <w:rFonts w:ascii="Arial" w:hAnsi="Arial" w:cs="Arial"/>
        </w:rPr>
      </w:pPr>
    </w:p>
    <w:p w14:paraId="7B020FDA" w14:textId="063185BF" w:rsidR="00C97278" w:rsidRPr="001C3344" w:rsidRDefault="00C97278" w:rsidP="00C97278">
      <w:pPr>
        <w:ind w:left="10"/>
        <w:rPr>
          <w:rFonts w:ascii="Arial" w:hAnsi="Arial" w:cs="Arial"/>
        </w:rPr>
      </w:pPr>
      <w:r w:rsidRPr="001C3344">
        <w:rPr>
          <w:rFonts w:ascii="Arial" w:hAnsi="Arial" w:cs="Arial"/>
        </w:rPr>
        <w:t xml:space="preserve">The </w:t>
      </w:r>
      <w:r w:rsidR="0038056F">
        <w:rPr>
          <w:rFonts w:ascii="Arial" w:hAnsi="Arial" w:cs="Arial"/>
        </w:rPr>
        <w:t xml:space="preserve">event contact will be notified when registration is available for the </w:t>
      </w:r>
      <w:r w:rsidR="00A45411">
        <w:rPr>
          <w:rFonts w:ascii="Arial" w:hAnsi="Arial" w:cs="Arial"/>
        </w:rPr>
        <w:t xml:space="preserve">meeting and the </w:t>
      </w:r>
      <w:r w:rsidRPr="001C3344">
        <w:rPr>
          <w:rFonts w:ascii="Arial" w:hAnsi="Arial" w:cs="Arial"/>
        </w:rPr>
        <w:t>designated meeting registrant</w:t>
      </w:r>
      <w:r w:rsidR="00A45411">
        <w:rPr>
          <w:rFonts w:ascii="Arial" w:hAnsi="Arial" w:cs="Arial"/>
        </w:rPr>
        <w:t xml:space="preserve"> will then need to</w:t>
      </w:r>
      <w:r w:rsidRPr="001C3344">
        <w:rPr>
          <w:rFonts w:ascii="Arial" w:hAnsi="Arial" w:cs="Arial"/>
        </w:rPr>
        <w:t xml:space="preserve"> complete the online registration form, select the appropriate Sponsorship Level, and remit payment online. </w:t>
      </w:r>
    </w:p>
    <w:p w14:paraId="19272239" w14:textId="77777777" w:rsidR="00C97278" w:rsidRPr="001C3344" w:rsidRDefault="00C97278" w:rsidP="00C97278">
      <w:pPr>
        <w:spacing w:line="259" w:lineRule="auto"/>
        <w:rPr>
          <w:rFonts w:ascii="Arial" w:hAnsi="Arial" w:cs="Arial"/>
        </w:rPr>
      </w:pPr>
      <w:r w:rsidRPr="001C3344">
        <w:rPr>
          <w:rFonts w:ascii="Arial" w:hAnsi="Arial" w:cs="Arial"/>
        </w:rPr>
        <w:t xml:space="preserve"> </w:t>
      </w:r>
    </w:p>
    <w:p w14:paraId="0D589A49" w14:textId="77777777" w:rsidR="00C97278" w:rsidRPr="001C3344" w:rsidRDefault="00C97278" w:rsidP="00C97278">
      <w:pPr>
        <w:spacing w:after="50"/>
        <w:ind w:right="2440"/>
        <w:rPr>
          <w:rFonts w:ascii="Arial" w:hAnsi="Arial" w:cs="Arial"/>
          <w:i/>
        </w:rPr>
      </w:pPr>
    </w:p>
    <w:p w14:paraId="1B239121" w14:textId="7A33E297" w:rsidR="00C97278" w:rsidRPr="001C3344" w:rsidRDefault="00C97278" w:rsidP="00D5506F">
      <w:pPr>
        <w:spacing w:after="50"/>
        <w:rPr>
          <w:rFonts w:ascii="Arial" w:hAnsi="Arial" w:cs="Arial"/>
          <w:i/>
        </w:rPr>
      </w:pPr>
      <w:r w:rsidRPr="001C3344">
        <w:rPr>
          <w:rFonts w:ascii="Arial" w:hAnsi="Arial" w:cs="Arial"/>
          <w:i/>
        </w:rPr>
        <w:t>For meeting sponsorship inquiries, please contact Doug Strock (</w:t>
      </w:r>
      <w:hyperlink r:id="rId9" w:history="1">
        <w:r w:rsidRPr="001C3344">
          <w:rPr>
            <w:rStyle w:val="Hyperlink"/>
            <w:rFonts w:ascii="Arial" w:hAnsi="Arial" w:cs="Arial"/>
            <w:i/>
          </w:rPr>
          <w:t>djstrock@gltac.com</w:t>
        </w:r>
      </w:hyperlink>
      <w:r w:rsidRPr="001C3344">
        <w:rPr>
          <w:rFonts w:ascii="Arial" w:hAnsi="Arial" w:cs="Arial"/>
          <w:i/>
        </w:rPr>
        <w:t xml:space="preserve">) or Jon Bang </w:t>
      </w:r>
      <w:r w:rsidR="00277518">
        <w:rPr>
          <w:rFonts w:ascii="Arial" w:hAnsi="Arial" w:cs="Arial"/>
          <w:i/>
        </w:rPr>
        <w:t>(</w:t>
      </w:r>
      <w:hyperlink r:id="rId10" w:history="1">
        <w:r w:rsidRPr="001C3344">
          <w:rPr>
            <w:rStyle w:val="Hyperlink"/>
            <w:rFonts w:ascii="Arial" w:hAnsi="Arial" w:cs="Arial"/>
            <w:i/>
          </w:rPr>
          <w:t>jbang1@yahoo.com</w:t>
        </w:r>
      </w:hyperlink>
      <w:r w:rsidRPr="001C3344">
        <w:rPr>
          <w:rFonts w:ascii="Arial" w:hAnsi="Arial" w:cs="Arial"/>
          <w:i/>
        </w:rPr>
        <w:t>)</w:t>
      </w:r>
    </w:p>
    <w:p w14:paraId="3E8351B7" w14:textId="2DFBD037" w:rsidR="00C97278" w:rsidRPr="001C3344" w:rsidRDefault="00C97278" w:rsidP="00C97278">
      <w:pPr>
        <w:spacing w:after="50"/>
        <w:ind w:right="2440"/>
        <w:rPr>
          <w:rFonts w:ascii="Arial" w:hAnsi="Arial" w:cs="Arial"/>
          <w:i/>
        </w:rPr>
      </w:pPr>
    </w:p>
    <w:p w14:paraId="4EE2B232" w14:textId="77777777" w:rsidR="00C97278" w:rsidRPr="001C3344" w:rsidRDefault="00C97278" w:rsidP="00C97278">
      <w:pPr>
        <w:spacing w:after="50"/>
        <w:ind w:right="2440"/>
        <w:rPr>
          <w:rFonts w:ascii="Arial" w:hAnsi="Arial" w:cs="Arial"/>
        </w:rPr>
      </w:pPr>
      <w:r w:rsidRPr="001C3344">
        <w:rPr>
          <w:rFonts w:ascii="Arial" w:hAnsi="Arial" w:cs="Arial"/>
          <w:i/>
        </w:rPr>
        <w:t>For payment options, please contact Lori Chaplin (</w:t>
      </w:r>
      <w:r w:rsidRPr="001C3344">
        <w:rPr>
          <w:rFonts w:ascii="Arial" w:hAnsi="Arial" w:cs="Arial"/>
          <w:i/>
          <w:color w:val="0000FF"/>
          <w:u w:val="single" w:color="0000FF"/>
        </w:rPr>
        <w:t>schc.lori@verizon.net</w:t>
      </w:r>
      <w:r w:rsidRPr="001C3344">
        <w:rPr>
          <w:rFonts w:ascii="Arial" w:hAnsi="Arial" w:cs="Arial"/>
          <w:i/>
        </w:rPr>
        <w:t>)</w:t>
      </w:r>
      <w:r w:rsidRPr="001C3344">
        <w:rPr>
          <w:rFonts w:ascii="Arial" w:hAnsi="Arial" w:cs="Arial"/>
        </w:rPr>
        <w:t xml:space="preserve"> </w:t>
      </w:r>
    </w:p>
    <w:p w14:paraId="20B27A3D" w14:textId="1FD4D00F" w:rsidR="003E6320" w:rsidRPr="001C3344" w:rsidRDefault="003E6320" w:rsidP="000401B3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  <w:iCs/>
        </w:rPr>
      </w:pPr>
    </w:p>
    <w:sectPr w:rsidR="003E6320" w:rsidRPr="001C3344" w:rsidSect="008D1E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432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A915" w14:textId="77777777" w:rsidR="003C1D9E" w:rsidRDefault="003C1D9E" w:rsidP="00E340F0">
      <w:r>
        <w:separator/>
      </w:r>
    </w:p>
  </w:endnote>
  <w:endnote w:type="continuationSeparator" w:id="0">
    <w:p w14:paraId="32420E96" w14:textId="77777777" w:rsidR="003C1D9E" w:rsidRDefault="003C1D9E" w:rsidP="00E3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1347" w14:textId="77777777" w:rsidR="00E340F0" w:rsidRDefault="00E340F0" w:rsidP="00E340F0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74DC" w14:textId="77777777" w:rsidR="009D0193" w:rsidRPr="002A442A" w:rsidRDefault="009D0193" w:rsidP="002A442A">
    <w:pPr>
      <w:jc w:val="center"/>
      <w:rPr>
        <w:rFonts w:ascii="Arial" w:hAnsi="Arial"/>
        <w:i/>
        <w:sz w:val="16"/>
        <w:szCs w:val="16"/>
      </w:rPr>
    </w:pPr>
    <w:r w:rsidRPr="00233625">
      <w:rPr>
        <w:rFonts w:ascii="Arial" w:hAnsi="Arial"/>
        <w:i/>
        <w:sz w:val="16"/>
        <w:szCs w:val="16"/>
      </w:rPr>
      <w:t>Society for Chemical Hazard Communication</w:t>
    </w:r>
  </w:p>
  <w:p w14:paraId="00B3DC11" w14:textId="77777777" w:rsidR="00F5115A" w:rsidRPr="00A671B0" w:rsidRDefault="00F5115A" w:rsidP="00233625">
    <w:pPr>
      <w:spacing w:before="100" w:beforeAutospacing="1"/>
      <w:jc w:val="center"/>
      <w:rPr>
        <w:rFonts w:ascii="Arial" w:hAnsi="Arial"/>
        <w:sz w:val="16"/>
        <w:szCs w:val="16"/>
      </w:rPr>
    </w:pPr>
    <w:r w:rsidRPr="00A671B0">
      <w:rPr>
        <w:rFonts w:ascii="Arial" w:hAnsi="Arial"/>
        <w:sz w:val="16"/>
        <w:szCs w:val="16"/>
      </w:rPr>
      <w:t>P</w:t>
    </w:r>
    <w:r w:rsidR="00A671B0">
      <w:rPr>
        <w:rFonts w:ascii="Arial" w:hAnsi="Arial"/>
        <w:sz w:val="16"/>
        <w:szCs w:val="16"/>
      </w:rPr>
      <w:t xml:space="preserve">.O. Box 1392       Annandale, VA 22003-9392       </w:t>
    </w:r>
    <w:r w:rsidRPr="00A671B0">
      <w:rPr>
        <w:rFonts w:ascii="Arial" w:hAnsi="Arial"/>
        <w:sz w:val="16"/>
        <w:szCs w:val="16"/>
      </w:rPr>
      <w:t>Phone: 703-658-9246</w:t>
    </w:r>
    <w:r w:rsidR="009D0193">
      <w:rPr>
        <w:rFonts w:ascii="Arial" w:hAnsi="Arial"/>
        <w:sz w:val="16"/>
        <w:szCs w:val="16"/>
      </w:rPr>
      <w:t xml:space="preserve">       </w:t>
    </w:r>
    <w:r w:rsidRPr="00A671B0">
      <w:rPr>
        <w:rFonts w:ascii="Arial" w:hAnsi="Arial"/>
        <w:sz w:val="16"/>
        <w:szCs w:val="16"/>
      </w:rPr>
      <w:t>Fax: 703-658-9247</w:t>
    </w:r>
    <w:r w:rsidR="009D0193">
      <w:rPr>
        <w:rFonts w:ascii="Arial" w:hAnsi="Arial"/>
        <w:sz w:val="16"/>
        <w:szCs w:val="16"/>
      </w:rPr>
      <w:t xml:space="preserve">       www.schc.org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6795" w14:textId="77777777" w:rsidR="006260AA" w:rsidRDefault="00626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DD6C2" w14:textId="77777777" w:rsidR="003C1D9E" w:rsidRDefault="003C1D9E" w:rsidP="00E340F0">
      <w:r>
        <w:separator/>
      </w:r>
    </w:p>
  </w:footnote>
  <w:footnote w:type="continuationSeparator" w:id="0">
    <w:p w14:paraId="254CED12" w14:textId="77777777" w:rsidR="003C1D9E" w:rsidRDefault="003C1D9E" w:rsidP="00E3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B93F" w14:textId="77777777" w:rsidR="006260AA" w:rsidRDefault="006260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AED4" w14:textId="77777777" w:rsidR="006260AA" w:rsidRDefault="006260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1E62" w14:textId="77777777" w:rsidR="006260AA" w:rsidRDefault="006260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90BB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D91361"/>
    <w:multiLevelType w:val="hybridMultilevel"/>
    <w:tmpl w:val="22BCF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96A73"/>
    <w:multiLevelType w:val="hybridMultilevel"/>
    <w:tmpl w:val="D3981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F1F8F"/>
    <w:multiLevelType w:val="hybridMultilevel"/>
    <w:tmpl w:val="EAC8A402"/>
    <w:lvl w:ilvl="0" w:tplc="6374C946">
      <w:start w:val="1"/>
      <w:numFmt w:val="bullet"/>
      <w:lvlText w:val="•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E4DAD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4AAE4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E2EA5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5A10A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0CEA0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1AA52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CA31B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32065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C0052D"/>
    <w:multiLevelType w:val="hybridMultilevel"/>
    <w:tmpl w:val="2A626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CB12E1"/>
    <w:multiLevelType w:val="hybridMultilevel"/>
    <w:tmpl w:val="C9DCA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423AD"/>
    <w:multiLevelType w:val="hybridMultilevel"/>
    <w:tmpl w:val="EB6AC8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1B20A1"/>
    <w:multiLevelType w:val="hybridMultilevel"/>
    <w:tmpl w:val="96B4F9EC"/>
    <w:lvl w:ilvl="0" w:tplc="5B4AAE46">
      <w:start w:val="1"/>
      <w:numFmt w:val="bullet"/>
      <w:lvlText w:val="▪"/>
      <w:lvlJc w:val="left"/>
      <w:pPr>
        <w:ind w:left="678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 w16cid:durableId="1655404034">
    <w:abstractNumId w:val="0"/>
  </w:num>
  <w:num w:numId="2" w16cid:durableId="540750524">
    <w:abstractNumId w:val="4"/>
  </w:num>
  <w:num w:numId="3" w16cid:durableId="331684802">
    <w:abstractNumId w:val="6"/>
  </w:num>
  <w:num w:numId="4" w16cid:durableId="13317">
    <w:abstractNumId w:val="3"/>
  </w:num>
  <w:num w:numId="5" w16cid:durableId="1634750594">
    <w:abstractNumId w:val="7"/>
  </w:num>
  <w:num w:numId="6" w16cid:durableId="182012437">
    <w:abstractNumId w:val="5"/>
  </w:num>
  <w:num w:numId="7" w16cid:durableId="1540699032">
    <w:abstractNumId w:val="1"/>
  </w:num>
  <w:num w:numId="8" w16cid:durableId="329142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4sZHH8frRJgXd2IfsbqJPP7v0Olop6rSBXE0Xuzz+orJnzsbXN7oTWM2583GE8kd5w60iQ7/abjw2MWgeBKpkA==" w:salt="QELR/k+mfQM0kmcECIur8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B9"/>
    <w:rsid w:val="00007A62"/>
    <w:rsid w:val="000102BC"/>
    <w:rsid w:val="00021A48"/>
    <w:rsid w:val="00036472"/>
    <w:rsid w:val="000366A0"/>
    <w:rsid w:val="000401B3"/>
    <w:rsid w:val="00040D1E"/>
    <w:rsid w:val="00045C1F"/>
    <w:rsid w:val="00047A4E"/>
    <w:rsid w:val="0005041F"/>
    <w:rsid w:val="00054334"/>
    <w:rsid w:val="000C08FE"/>
    <w:rsid w:val="000C6391"/>
    <w:rsid w:val="000C6908"/>
    <w:rsid w:val="000D17F0"/>
    <w:rsid w:val="000E45FB"/>
    <w:rsid w:val="000E6FB1"/>
    <w:rsid w:val="000F4AE3"/>
    <w:rsid w:val="000F54E0"/>
    <w:rsid w:val="001012DE"/>
    <w:rsid w:val="001108C3"/>
    <w:rsid w:val="0012565A"/>
    <w:rsid w:val="0014752B"/>
    <w:rsid w:val="00170828"/>
    <w:rsid w:val="0017361B"/>
    <w:rsid w:val="001802A3"/>
    <w:rsid w:val="00192B67"/>
    <w:rsid w:val="001B70EB"/>
    <w:rsid w:val="001C3344"/>
    <w:rsid w:val="001C6098"/>
    <w:rsid w:val="001D4A52"/>
    <w:rsid w:val="001E3385"/>
    <w:rsid w:val="001F0D98"/>
    <w:rsid w:val="001F2B1C"/>
    <w:rsid w:val="00203AEF"/>
    <w:rsid w:val="00217359"/>
    <w:rsid w:val="00221D7D"/>
    <w:rsid w:val="002234D0"/>
    <w:rsid w:val="00233625"/>
    <w:rsid w:val="00233C90"/>
    <w:rsid w:val="0024305E"/>
    <w:rsid w:val="002441CC"/>
    <w:rsid w:val="00274077"/>
    <w:rsid w:val="002746EB"/>
    <w:rsid w:val="00277518"/>
    <w:rsid w:val="0028262B"/>
    <w:rsid w:val="002A442A"/>
    <w:rsid w:val="002A48E2"/>
    <w:rsid w:val="002D3364"/>
    <w:rsid w:val="002F4C8B"/>
    <w:rsid w:val="003108D5"/>
    <w:rsid w:val="003349E8"/>
    <w:rsid w:val="00344592"/>
    <w:rsid w:val="00347C98"/>
    <w:rsid w:val="00353D02"/>
    <w:rsid w:val="003547B7"/>
    <w:rsid w:val="0036556E"/>
    <w:rsid w:val="003660BD"/>
    <w:rsid w:val="00371AB0"/>
    <w:rsid w:val="00371B1E"/>
    <w:rsid w:val="00377FB1"/>
    <w:rsid w:val="00380241"/>
    <w:rsid w:val="0038056F"/>
    <w:rsid w:val="003C1D9E"/>
    <w:rsid w:val="003C281A"/>
    <w:rsid w:val="003C4062"/>
    <w:rsid w:val="003D756C"/>
    <w:rsid w:val="003E0E9E"/>
    <w:rsid w:val="003E17AE"/>
    <w:rsid w:val="003E6320"/>
    <w:rsid w:val="003F7133"/>
    <w:rsid w:val="00447945"/>
    <w:rsid w:val="004607F3"/>
    <w:rsid w:val="00462D40"/>
    <w:rsid w:val="004676D0"/>
    <w:rsid w:val="00496D66"/>
    <w:rsid w:val="004D4FBC"/>
    <w:rsid w:val="004D50E2"/>
    <w:rsid w:val="004D6358"/>
    <w:rsid w:val="004D708F"/>
    <w:rsid w:val="004F0650"/>
    <w:rsid w:val="00500289"/>
    <w:rsid w:val="00501EA2"/>
    <w:rsid w:val="00516EE1"/>
    <w:rsid w:val="00522C26"/>
    <w:rsid w:val="005262F3"/>
    <w:rsid w:val="00545990"/>
    <w:rsid w:val="00553377"/>
    <w:rsid w:val="0055696C"/>
    <w:rsid w:val="005604D1"/>
    <w:rsid w:val="00582991"/>
    <w:rsid w:val="005C6AAB"/>
    <w:rsid w:val="005E459A"/>
    <w:rsid w:val="00600A39"/>
    <w:rsid w:val="0060592F"/>
    <w:rsid w:val="006123DD"/>
    <w:rsid w:val="00621F33"/>
    <w:rsid w:val="00622EFC"/>
    <w:rsid w:val="006260AA"/>
    <w:rsid w:val="00626F70"/>
    <w:rsid w:val="00647FDD"/>
    <w:rsid w:val="0067337E"/>
    <w:rsid w:val="006750A4"/>
    <w:rsid w:val="00683988"/>
    <w:rsid w:val="00684A08"/>
    <w:rsid w:val="0069126B"/>
    <w:rsid w:val="006C3918"/>
    <w:rsid w:val="006D6F72"/>
    <w:rsid w:val="006E51F6"/>
    <w:rsid w:val="006E6ED3"/>
    <w:rsid w:val="006F30E8"/>
    <w:rsid w:val="006F3241"/>
    <w:rsid w:val="006F392A"/>
    <w:rsid w:val="006F4406"/>
    <w:rsid w:val="00703101"/>
    <w:rsid w:val="0071139C"/>
    <w:rsid w:val="007204B9"/>
    <w:rsid w:val="00727827"/>
    <w:rsid w:val="007403A4"/>
    <w:rsid w:val="0074045B"/>
    <w:rsid w:val="00745D79"/>
    <w:rsid w:val="0075689A"/>
    <w:rsid w:val="007664E9"/>
    <w:rsid w:val="00790BAE"/>
    <w:rsid w:val="0079482D"/>
    <w:rsid w:val="007A49DE"/>
    <w:rsid w:val="007A6730"/>
    <w:rsid w:val="007B4D2D"/>
    <w:rsid w:val="007F19FE"/>
    <w:rsid w:val="007F63EE"/>
    <w:rsid w:val="00804B6C"/>
    <w:rsid w:val="00807DCA"/>
    <w:rsid w:val="00814402"/>
    <w:rsid w:val="008253FD"/>
    <w:rsid w:val="00860C72"/>
    <w:rsid w:val="00865BC5"/>
    <w:rsid w:val="008740BA"/>
    <w:rsid w:val="008857AA"/>
    <w:rsid w:val="00896873"/>
    <w:rsid w:val="0089702E"/>
    <w:rsid w:val="008A3135"/>
    <w:rsid w:val="008A70A9"/>
    <w:rsid w:val="008B0F73"/>
    <w:rsid w:val="008C50CC"/>
    <w:rsid w:val="008C6C95"/>
    <w:rsid w:val="008C7AE9"/>
    <w:rsid w:val="008D1EFD"/>
    <w:rsid w:val="008E1C3C"/>
    <w:rsid w:val="008F3B02"/>
    <w:rsid w:val="008F713F"/>
    <w:rsid w:val="009019AA"/>
    <w:rsid w:val="009056CF"/>
    <w:rsid w:val="009105D1"/>
    <w:rsid w:val="00915B9E"/>
    <w:rsid w:val="00936AAA"/>
    <w:rsid w:val="0098212B"/>
    <w:rsid w:val="009840B7"/>
    <w:rsid w:val="00994F26"/>
    <w:rsid w:val="009B41AD"/>
    <w:rsid w:val="009C4D7C"/>
    <w:rsid w:val="009C7959"/>
    <w:rsid w:val="009D0193"/>
    <w:rsid w:val="009E4C89"/>
    <w:rsid w:val="009F03C3"/>
    <w:rsid w:val="009F0989"/>
    <w:rsid w:val="009F343F"/>
    <w:rsid w:val="00A0626C"/>
    <w:rsid w:val="00A07E37"/>
    <w:rsid w:val="00A120CB"/>
    <w:rsid w:val="00A135FB"/>
    <w:rsid w:val="00A1426C"/>
    <w:rsid w:val="00A15B6D"/>
    <w:rsid w:val="00A204E6"/>
    <w:rsid w:val="00A45411"/>
    <w:rsid w:val="00A57E5B"/>
    <w:rsid w:val="00A64416"/>
    <w:rsid w:val="00A64610"/>
    <w:rsid w:val="00A671B0"/>
    <w:rsid w:val="00A7192A"/>
    <w:rsid w:val="00A763BE"/>
    <w:rsid w:val="00A841AC"/>
    <w:rsid w:val="00A87A44"/>
    <w:rsid w:val="00A87AFA"/>
    <w:rsid w:val="00A9657F"/>
    <w:rsid w:val="00AC2124"/>
    <w:rsid w:val="00AD701F"/>
    <w:rsid w:val="00AE003C"/>
    <w:rsid w:val="00B0332F"/>
    <w:rsid w:val="00B10B7F"/>
    <w:rsid w:val="00B30054"/>
    <w:rsid w:val="00B41081"/>
    <w:rsid w:val="00B42E0A"/>
    <w:rsid w:val="00B444E7"/>
    <w:rsid w:val="00B704E4"/>
    <w:rsid w:val="00B74AFD"/>
    <w:rsid w:val="00B80BBD"/>
    <w:rsid w:val="00B82986"/>
    <w:rsid w:val="00B91FD4"/>
    <w:rsid w:val="00B93E82"/>
    <w:rsid w:val="00B953D9"/>
    <w:rsid w:val="00BA146D"/>
    <w:rsid w:val="00BA2EDB"/>
    <w:rsid w:val="00BC7600"/>
    <w:rsid w:val="00BC7B12"/>
    <w:rsid w:val="00BD2785"/>
    <w:rsid w:val="00BD5D1B"/>
    <w:rsid w:val="00C037FC"/>
    <w:rsid w:val="00C048CA"/>
    <w:rsid w:val="00C07A57"/>
    <w:rsid w:val="00C1532B"/>
    <w:rsid w:val="00C163E4"/>
    <w:rsid w:val="00C3702C"/>
    <w:rsid w:val="00C474E8"/>
    <w:rsid w:val="00C50B78"/>
    <w:rsid w:val="00C5182C"/>
    <w:rsid w:val="00C56C9C"/>
    <w:rsid w:val="00C81C07"/>
    <w:rsid w:val="00C83464"/>
    <w:rsid w:val="00C879DE"/>
    <w:rsid w:val="00C92337"/>
    <w:rsid w:val="00C924F4"/>
    <w:rsid w:val="00C9476F"/>
    <w:rsid w:val="00C97278"/>
    <w:rsid w:val="00CB013F"/>
    <w:rsid w:val="00CC341E"/>
    <w:rsid w:val="00CC5030"/>
    <w:rsid w:val="00CE2D8C"/>
    <w:rsid w:val="00CF7AD0"/>
    <w:rsid w:val="00D01851"/>
    <w:rsid w:val="00D0727B"/>
    <w:rsid w:val="00D112D8"/>
    <w:rsid w:val="00D228AC"/>
    <w:rsid w:val="00D3477A"/>
    <w:rsid w:val="00D50581"/>
    <w:rsid w:val="00D505B7"/>
    <w:rsid w:val="00D5506F"/>
    <w:rsid w:val="00D6562D"/>
    <w:rsid w:val="00D932A6"/>
    <w:rsid w:val="00DD1B4E"/>
    <w:rsid w:val="00DD7AFB"/>
    <w:rsid w:val="00DD7E5E"/>
    <w:rsid w:val="00DF1872"/>
    <w:rsid w:val="00DF4AEA"/>
    <w:rsid w:val="00E1720C"/>
    <w:rsid w:val="00E17A16"/>
    <w:rsid w:val="00E24D15"/>
    <w:rsid w:val="00E330C6"/>
    <w:rsid w:val="00E340F0"/>
    <w:rsid w:val="00E37D81"/>
    <w:rsid w:val="00E37E73"/>
    <w:rsid w:val="00E52732"/>
    <w:rsid w:val="00E535EA"/>
    <w:rsid w:val="00E91E4D"/>
    <w:rsid w:val="00E939A0"/>
    <w:rsid w:val="00E96404"/>
    <w:rsid w:val="00EA07CE"/>
    <w:rsid w:val="00EB7ABD"/>
    <w:rsid w:val="00EC37D5"/>
    <w:rsid w:val="00EC6142"/>
    <w:rsid w:val="00EE04F2"/>
    <w:rsid w:val="00EE4727"/>
    <w:rsid w:val="00F35698"/>
    <w:rsid w:val="00F5115A"/>
    <w:rsid w:val="00F70065"/>
    <w:rsid w:val="00F76308"/>
    <w:rsid w:val="00F80C05"/>
    <w:rsid w:val="00F84E99"/>
    <w:rsid w:val="00F920D2"/>
    <w:rsid w:val="00F94EBF"/>
    <w:rsid w:val="00F978E2"/>
    <w:rsid w:val="00FC02E1"/>
    <w:rsid w:val="00FD0261"/>
    <w:rsid w:val="00FE5714"/>
    <w:rsid w:val="00FF57E5"/>
    <w:rsid w:val="00FF6EA5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3087CD"/>
  <w15:chartTrackingRefBased/>
  <w15:docId w15:val="{003AFD7B-9417-414A-8DA8-4E3FB8EA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9180"/>
      </w:tabs>
      <w:spacing w:before="120" w:line="360" w:lineRule="auto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1037"/>
        <w:tab w:val="left" w:pos="3600"/>
        <w:tab w:val="left" w:pos="4320"/>
        <w:tab w:val="left" w:pos="6336"/>
      </w:tabs>
      <w:suppressAutoHyphens/>
      <w:jc w:val="both"/>
      <w:outlineLvl w:val="1"/>
    </w:pPr>
    <w:rPr>
      <w:rFonts w:ascii="Arial" w:hAnsi="Arial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04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E340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0F0"/>
  </w:style>
  <w:style w:type="paragraph" w:styleId="BodyText">
    <w:name w:val="Body Text"/>
    <w:basedOn w:val="Normal"/>
    <w:link w:val="BodyTextChar"/>
    <w:rsid w:val="00377FB1"/>
    <w:rPr>
      <w:rFonts w:ascii="Arial" w:hAnsi="Arial"/>
      <w:sz w:val="18"/>
      <w:lang w:val="x-none" w:eastAsia="x-none"/>
    </w:rPr>
  </w:style>
  <w:style w:type="character" w:customStyle="1" w:styleId="BodyTextChar">
    <w:name w:val="Body Text Char"/>
    <w:link w:val="BodyText"/>
    <w:rsid w:val="00377FB1"/>
    <w:rPr>
      <w:rFonts w:ascii="Arial" w:hAnsi="Arial" w:cs="Arial"/>
      <w:sz w:val="18"/>
    </w:rPr>
  </w:style>
  <w:style w:type="character" w:styleId="Hyperlink">
    <w:name w:val="Hyperlink"/>
    <w:rsid w:val="00516E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5EA"/>
    <w:rPr>
      <w:color w:val="605E5C"/>
      <w:shd w:val="clear" w:color="auto" w:fill="E1DFDD"/>
    </w:rPr>
  </w:style>
  <w:style w:type="paragraph" w:customStyle="1" w:styleId="Default">
    <w:name w:val="Default"/>
    <w:rsid w:val="008F71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3D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28A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7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C98"/>
  </w:style>
  <w:style w:type="character" w:customStyle="1" w:styleId="CommentTextChar">
    <w:name w:val="Comment Text Char"/>
    <w:basedOn w:val="DefaultParagraphFont"/>
    <w:link w:val="CommentText"/>
    <w:uiPriority w:val="99"/>
    <w:rsid w:val="00347C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C98"/>
    <w:rPr>
      <w:b/>
      <w:bCs/>
    </w:rPr>
  </w:style>
  <w:style w:type="paragraph" w:styleId="Revision">
    <w:name w:val="Revision"/>
    <w:hidden/>
    <w:uiPriority w:val="99"/>
    <w:semiHidden/>
    <w:rsid w:val="00371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bang1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jstrock@gltac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8952B4-4E1B-47A4-86F5-E8B4F3D6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2022_meeting_sponsorship_form</vt:lpstr>
    </vt:vector>
  </TitlesOfParts>
  <Company>Phillips Petroleum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2023-Exh-Sponsor_fillable-form</dc:title>
  <dc:subject/>
  <dc:creator>SCHC</dc:creator>
  <cp:keywords/>
  <cp:lastModifiedBy>SCHC SCHC</cp:lastModifiedBy>
  <cp:revision>3</cp:revision>
  <cp:lastPrinted>2019-05-14T22:41:00Z</cp:lastPrinted>
  <dcterms:created xsi:type="dcterms:W3CDTF">2023-04-02T17:19:00Z</dcterms:created>
  <dcterms:modified xsi:type="dcterms:W3CDTF">2023-04-02T17:19:00Z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e6d850-cadf-4592-b3f2-00b2b6e59f1c_Enabled">
    <vt:lpwstr>true</vt:lpwstr>
  </property>
  <property fmtid="{D5CDD505-2E9C-101B-9397-08002B2CF9AE}" pid="3" name="MSIP_Label_2ae6d850-cadf-4592-b3f2-00b2b6e59f1c_SetDate">
    <vt:lpwstr>2022-12-01T17:19:02Z</vt:lpwstr>
  </property>
  <property fmtid="{D5CDD505-2E9C-101B-9397-08002B2CF9AE}" pid="4" name="MSIP_Label_2ae6d850-cadf-4592-b3f2-00b2b6e59f1c_Method">
    <vt:lpwstr>Standard</vt:lpwstr>
  </property>
  <property fmtid="{D5CDD505-2E9C-101B-9397-08002B2CF9AE}" pid="5" name="MSIP_Label_2ae6d850-cadf-4592-b3f2-00b2b6e59f1c_Name">
    <vt:lpwstr>2ae6d850-cadf-4592-b3f2-00b2b6e59f1c</vt:lpwstr>
  </property>
  <property fmtid="{D5CDD505-2E9C-101B-9397-08002B2CF9AE}" pid="6" name="MSIP_Label_2ae6d850-cadf-4592-b3f2-00b2b6e59f1c_SiteId">
    <vt:lpwstr>3cd20f76-d0b4-4aa6-9d7d-60152662831f</vt:lpwstr>
  </property>
  <property fmtid="{D5CDD505-2E9C-101B-9397-08002B2CF9AE}" pid="7" name="MSIP_Label_2ae6d850-cadf-4592-b3f2-00b2b6e59f1c_ActionId">
    <vt:lpwstr>50f57eee-87e6-4fd6-8ebb-4c72b416dd8a</vt:lpwstr>
  </property>
  <property fmtid="{D5CDD505-2E9C-101B-9397-08002B2CF9AE}" pid="8" name="MSIP_Label_2ae6d850-cadf-4592-b3f2-00b2b6e59f1c_ContentBits">
    <vt:lpwstr>0</vt:lpwstr>
  </property>
</Properties>
</file>